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7550" w:rsidRPr="001C739A" w:rsidRDefault="00B47550" w:rsidP="00B47550">
      <w:pPr>
        <w:tabs>
          <w:tab w:val="left" w:pos="1871"/>
          <w:tab w:val="left" w:pos="3407"/>
          <w:tab w:val="left" w:pos="4949"/>
          <w:tab w:val="left" w:pos="6599"/>
        </w:tabs>
        <w:spacing w:line="360" w:lineRule="auto"/>
        <w:jc w:val="center"/>
        <w:rPr>
          <w:rFonts w:ascii="Times New Roman" w:eastAsia="宋体" w:hAnsi="宋体"/>
        </w:rPr>
      </w:pPr>
      <w:r w:rsidRPr="001C739A">
        <w:rPr>
          <w:rFonts w:ascii="Times New Roman" w:eastAsia="宋体" w:hAnsi="宋体"/>
          <w:b/>
          <w:sz w:val="44"/>
        </w:rPr>
        <w:t>第八单元过关检测</w:t>
      </w:r>
    </w:p>
    <w:p w:rsidR="00B47550" w:rsidRPr="00B47550" w:rsidRDefault="00B47550" w:rsidP="00B47550">
      <w:pPr>
        <w:tabs>
          <w:tab w:val="left" w:pos="1871"/>
          <w:tab w:val="left" w:pos="3407"/>
          <w:tab w:val="left" w:pos="4949"/>
          <w:tab w:val="left" w:pos="6599"/>
        </w:tabs>
        <w:spacing w:line="360" w:lineRule="auto"/>
        <w:jc w:val="center"/>
        <w:rPr>
          <w:rFonts w:ascii="Times New Roman" w:eastAsia="宋体" w:hAnsi="宋体"/>
          <w:sz w:val="24"/>
          <w:szCs w:val="24"/>
        </w:rPr>
      </w:pPr>
      <w:r w:rsidRPr="00B47550">
        <w:rPr>
          <w:rFonts w:ascii="Times New Roman" w:eastAsia="宋体" w:hAnsi="宋体"/>
          <w:sz w:val="24"/>
          <w:szCs w:val="24"/>
        </w:rPr>
        <w:t>(</w:t>
      </w:r>
      <w:r w:rsidRPr="00B47550">
        <w:rPr>
          <w:rFonts w:ascii="Times New Roman" w:eastAsia="仿宋" w:hAnsi="仿宋"/>
          <w:sz w:val="24"/>
          <w:szCs w:val="24"/>
        </w:rPr>
        <w:t>时间</w:t>
      </w:r>
      <w:r w:rsidRPr="00B47550">
        <w:rPr>
          <w:rFonts w:ascii="Times New Roman" w:eastAsia="宋体" w:hAnsi="宋体"/>
          <w:sz w:val="24"/>
          <w:szCs w:val="24"/>
        </w:rPr>
        <w:t>:75</w:t>
      </w:r>
      <w:r w:rsidRPr="00B47550">
        <w:rPr>
          <w:rFonts w:ascii="Times New Roman" w:eastAsia="仿宋" w:hAnsi="仿宋"/>
          <w:sz w:val="24"/>
          <w:szCs w:val="24"/>
        </w:rPr>
        <w:t>分钟</w:t>
      </w:r>
      <w:r w:rsidRPr="00B47550">
        <w:rPr>
          <w:rFonts w:ascii="Times New Roman" w:eastAsia="宋体" w:hAnsi="宋体"/>
          <w:sz w:val="24"/>
          <w:szCs w:val="24"/>
        </w:rPr>
        <w:t xml:space="preserve">　</w:t>
      </w:r>
      <w:r w:rsidRPr="00B47550">
        <w:rPr>
          <w:rFonts w:ascii="Times New Roman" w:eastAsia="仿宋" w:hAnsi="仿宋"/>
          <w:sz w:val="24"/>
          <w:szCs w:val="24"/>
        </w:rPr>
        <w:t>满分</w:t>
      </w:r>
      <w:r w:rsidRPr="00B47550">
        <w:rPr>
          <w:rFonts w:ascii="Times New Roman" w:eastAsia="宋体" w:hAnsi="宋体"/>
          <w:sz w:val="24"/>
          <w:szCs w:val="24"/>
        </w:rPr>
        <w:t>:100</w:t>
      </w:r>
      <w:r w:rsidRPr="00B47550">
        <w:rPr>
          <w:rFonts w:ascii="Times New Roman" w:eastAsia="仿宋" w:hAnsi="仿宋"/>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一、选择题</w:t>
      </w:r>
      <w:r w:rsidRPr="00B47550">
        <w:rPr>
          <w:rFonts w:ascii="Times New Roman" w:eastAsia="宋体" w:hAnsi="宋体"/>
          <w:sz w:val="24"/>
          <w:szCs w:val="24"/>
        </w:rPr>
        <w:t>(</w:t>
      </w:r>
      <w:r w:rsidRPr="00B47550">
        <w:rPr>
          <w:rFonts w:ascii="Times New Roman" w:eastAsia="楷体" w:hAnsi="楷体"/>
          <w:sz w:val="24"/>
          <w:szCs w:val="24"/>
        </w:rPr>
        <w:t>本大题共</w:t>
      </w:r>
      <w:r w:rsidRPr="00B47550">
        <w:rPr>
          <w:rFonts w:ascii="Times New Roman" w:eastAsia="宋体" w:hAnsi="宋体"/>
          <w:sz w:val="24"/>
          <w:szCs w:val="24"/>
        </w:rPr>
        <w:t>16</w:t>
      </w:r>
      <w:r w:rsidRPr="00B47550">
        <w:rPr>
          <w:rFonts w:ascii="Times New Roman" w:eastAsia="楷体" w:hAnsi="楷体"/>
          <w:sz w:val="24"/>
          <w:szCs w:val="24"/>
        </w:rPr>
        <w:t>小题</w:t>
      </w:r>
      <w:r w:rsidRPr="00B47550">
        <w:rPr>
          <w:rFonts w:ascii="Times New Roman" w:eastAsia="宋体" w:hAnsi="宋体"/>
          <w:sz w:val="24"/>
          <w:szCs w:val="24"/>
        </w:rPr>
        <w:t>,</w:t>
      </w:r>
      <w:r w:rsidRPr="00B47550">
        <w:rPr>
          <w:rFonts w:ascii="Times New Roman" w:eastAsia="楷体" w:hAnsi="楷体"/>
          <w:sz w:val="24"/>
          <w:szCs w:val="24"/>
        </w:rPr>
        <w:t>每小题</w:t>
      </w:r>
      <w:r w:rsidRPr="00B47550">
        <w:rPr>
          <w:rFonts w:ascii="Times New Roman" w:eastAsia="宋体" w:hAnsi="宋体"/>
          <w:sz w:val="24"/>
          <w:szCs w:val="24"/>
        </w:rPr>
        <w:t>3</w:t>
      </w:r>
      <w:r w:rsidRPr="00B47550">
        <w:rPr>
          <w:rFonts w:ascii="Times New Roman" w:eastAsia="楷体" w:hAnsi="楷体"/>
          <w:sz w:val="24"/>
          <w:szCs w:val="24"/>
        </w:rPr>
        <w:t>分</w:t>
      </w:r>
      <w:r w:rsidRPr="00B47550">
        <w:rPr>
          <w:rFonts w:ascii="Times New Roman" w:eastAsia="宋体" w:hAnsi="宋体"/>
          <w:sz w:val="24"/>
          <w:szCs w:val="24"/>
        </w:rPr>
        <w:t>,</w:t>
      </w:r>
      <w:r w:rsidRPr="00B47550">
        <w:rPr>
          <w:rFonts w:ascii="Times New Roman" w:eastAsia="楷体" w:hAnsi="楷体"/>
          <w:sz w:val="24"/>
          <w:szCs w:val="24"/>
        </w:rPr>
        <w:t>共</w:t>
      </w:r>
      <w:r w:rsidRPr="00B47550">
        <w:rPr>
          <w:rFonts w:ascii="Times New Roman" w:eastAsia="宋体" w:hAnsi="宋体"/>
          <w:sz w:val="24"/>
          <w:szCs w:val="24"/>
        </w:rPr>
        <w:t>48</w:t>
      </w:r>
      <w:r w:rsidRPr="00B47550">
        <w:rPr>
          <w:rFonts w:ascii="Times New Roman" w:eastAsia="楷体" w:hAnsi="楷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w:t>
      </w:r>
      <w:r w:rsidRPr="00B47550">
        <w:rPr>
          <w:rFonts w:ascii="Times New Roman" w:eastAsia="宋体" w:hAnsi="Times New Roman" w:cs="Times New Roman"/>
          <w:sz w:val="24"/>
          <w:szCs w:val="24"/>
        </w:rPr>
        <w:t>.</w:t>
      </w:r>
      <w:r w:rsidRPr="00B47550">
        <w:rPr>
          <w:rFonts w:ascii="Times New Roman" w:eastAsia="宋体" w:hAnsi="宋体"/>
          <w:sz w:val="24"/>
          <w:szCs w:val="24"/>
        </w:rPr>
        <w:t>某学者指出</w:t>
      </w:r>
      <w:r w:rsidRPr="00B47550">
        <w:rPr>
          <w:rFonts w:ascii="Times New Roman" w:eastAsia="宋体" w:hAnsi="宋体"/>
          <w:sz w:val="24"/>
          <w:szCs w:val="24"/>
        </w:rPr>
        <w:t>:</w:t>
      </w:r>
      <w:r w:rsidRPr="00B47550">
        <w:rPr>
          <w:rFonts w:ascii="Times New Roman" w:eastAsia="宋体" w:hAnsi="Times New Roman" w:cs="Times New Roman"/>
          <w:sz w:val="24"/>
          <w:szCs w:val="24"/>
        </w:rPr>
        <w:t>“</w:t>
      </w:r>
      <w:r w:rsidRPr="00B47550">
        <w:rPr>
          <w:rFonts w:ascii="Times New Roman" w:eastAsia="宋体" w:hAnsi="宋体"/>
          <w:sz w:val="24"/>
          <w:szCs w:val="24"/>
        </w:rPr>
        <w:t>马歇尔计划对冷战的激化和两极格局的最终形成负有更为直接的责任。</w:t>
      </w:r>
      <w:r w:rsidRPr="00B47550">
        <w:rPr>
          <w:rFonts w:ascii="Times New Roman" w:eastAsia="宋体" w:hAnsi="Times New Roman" w:cs="Times New Roman"/>
          <w:sz w:val="24"/>
          <w:szCs w:val="24"/>
        </w:rPr>
        <w:t>”</w:t>
      </w:r>
      <w:r w:rsidRPr="00B47550">
        <w:rPr>
          <w:rFonts w:ascii="Times New Roman" w:eastAsia="宋体" w:hAnsi="宋体"/>
          <w:sz w:val="24"/>
          <w:szCs w:val="24"/>
        </w:rPr>
        <w:t>这主要是因为该计划的实施</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意味着冷战正式开始</w:t>
      </w:r>
      <w:r w:rsidRPr="00B47550">
        <w:rPr>
          <w:rFonts w:ascii="Times New Roman" w:eastAsia="宋体" w:hAnsi="宋体"/>
          <w:sz w:val="24"/>
          <w:szCs w:val="24"/>
        </w:rPr>
        <w:tab/>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迫使苏联组织华约应对美国挑战</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有利于美国联合西欧共同遏制苏联</w:t>
      </w:r>
      <w:r w:rsidRPr="00B47550">
        <w:rPr>
          <w:rFonts w:ascii="Times New Roman" w:eastAsia="宋体" w:hAnsi="宋体"/>
          <w:sz w:val="24"/>
          <w:szCs w:val="24"/>
        </w:rPr>
        <w:tab/>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形成了两大集团对峙的世界格局</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C</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根据题</w:t>
      </w:r>
      <w:proofErr w:type="gramStart"/>
      <w:r w:rsidRPr="00B47550">
        <w:rPr>
          <w:rFonts w:ascii="Times New Roman" w:eastAsia="楷体" w:hAnsi="楷体"/>
          <w:sz w:val="24"/>
          <w:szCs w:val="24"/>
        </w:rPr>
        <w:t>干材料</w:t>
      </w:r>
      <w:proofErr w:type="gramEnd"/>
      <w:r w:rsidRPr="00B47550">
        <w:rPr>
          <w:rFonts w:ascii="Times New Roman" w:eastAsia="楷体" w:hAnsi="楷体"/>
          <w:sz w:val="24"/>
          <w:szCs w:val="24"/>
        </w:rPr>
        <w:t>并结合所学知识</w:t>
      </w:r>
      <w:r w:rsidRPr="00B47550">
        <w:rPr>
          <w:rFonts w:ascii="Times New Roman" w:eastAsia="宋体" w:hAnsi="宋体"/>
          <w:sz w:val="24"/>
          <w:szCs w:val="24"/>
        </w:rPr>
        <w:t>,</w:t>
      </w:r>
      <w:r w:rsidRPr="00B47550">
        <w:rPr>
          <w:rFonts w:ascii="Times New Roman" w:eastAsia="楷体" w:hAnsi="楷体"/>
          <w:sz w:val="24"/>
          <w:szCs w:val="24"/>
        </w:rPr>
        <w:t>可知马歇尔计划是援助西欧恢复经济</w:t>
      </w:r>
      <w:r w:rsidRPr="00B47550">
        <w:rPr>
          <w:rFonts w:ascii="Times New Roman" w:eastAsia="宋体" w:hAnsi="宋体"/>
          <w:sz w:val="24"/>
          <w:szCs w:val="24"/>
        </w:rPr>
        <w:t>,</w:t>
      </w:r>
      <w:r w:rsidRPr="00B47550">
        <w:rPr>
          <w:rFonts w:ascii="Times New Roman" w:eastAsia="楷体" w:hAnsi="楷体"/>
          <w:sz w:val="24"/>
          <w:szCs w:val="24"/>
        </w:rPr>
        <w:t>最终达到遏制苏联的目的</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C</w:t>
      </w:r>
      <w:r w:rsidRPr="00B47550">
        <w:rPr>
          <w:rFonts w:ascii="Times New Roman" w:eastAsia="楷体" w:hAnsi="楷体"/>
          <w:sz w:val="24"/>
          <w:szCs w:val="24"/>
        </w:rPr>
        <w:t>项正确</w:t>
      </w:r>
      <w:r w:rsidRPr="00B47550">
        <w:rPr>
          <w:rFonts w:ascii="Times New Roman" w:eastAsia="宋体" w:hAnsi="宋体"/>
          <w:sz w:val="24"/>
          <w:szCs w:val="24"/>
        </w:rPr>
        <w:t>;</w:t>
      </w:r>
      <w:r w:rsidRPr="00B47550">
        <w:rPr>
          <w:rFonts w:ascii="Times New Roman" w:eastAsia="楷体" w:hAnsi="楷体"/>
          <w:sz w:val="24"/>
          <w:szCs w:val="24"/>
        </w:rPr>
        <w:t>美苏冷战开始的标志是杜鲁门主义的提出</w:t>
      </w:r>
      <w:r w:rsidRPr="00B47550">
        <w:rPr>
          <w:rFonts w:ascii="Times New Roman" w:eastAsia="宋体" w:hAnsi="宋体"/>
          <w:sz w:val="24"/>
          <w:szCs w:val="24"/>
        </w:rPr>
        <w:t>,A</w:t>
      </w:r>
      <w:r w:rsidRPr="00B47550">
        <w:rPr>
          <w:rFonts w:ascii="Times New Roman" w:eastAsia="楷体" w:hAnsi="楷体"/>
          <w:sz w:val="24"/>
          <w:szCs w:val="24"/>
        </w:rPr>
        <w:t>项错误</w:t>
      </w:r>
      <w:r w:rsidRPr="00B47550">
        <w:rPr>
          <w:rFonts w:ascii="Times New Roman" w:eastAsia="宋体" w:hAnsi="宋体"/>
          <w:sz w:val="24"/>
          <w:szCs w:val="24"/>
        </w:rPr>
        <w:t>;</w:t>
      </w:r>
      <w:r w:rsidRPr="00B47550">
        <w:rPr>
          <w:rFonts w:ascii="Times New Roman" w:eastAsia="楷体" w:hAnsi="楷体"/>
          <w:sz w:val="24"/>
          <w:szCs w:val="24"/>
        </w:rPr>
        <w:t>北约的形成迫使苏联组织华约应对美国挑战</w:t>
      </w:r>
      <w:r w:rsidRPr="00B47550">
        <w:rPr>
          <w:rFonts w:ascii="Times New Roman" w:eastAsia="宋体" w:hAnsi="宋体"/>
          <w:sz w:val="24"/>
          <w:szCs w:val="24"/>
        </w:rPr>
        <w:t>,B</w:t>
      </w:r>
      <w:r w:rsidRPr="00B47550">
        <w:rPr>
          <w:rFonts w:ascii="Times New Roman" w:eastAsia="楷体" w:hAnsi="楷体"/>
          <w:sz w:val="24"/>
          <w:szCs w:val="24"/>
        </w:rPr>
        <w:t>项错误</w:t>
      </w:r>
      <w:r w:rsidRPr="00B47550">
        <w:rPr>
          <w:rFonts w:ascii="Times New Roman" w:eastAsia="宋体" w:hAnsi="宋体"/>
          <w:sz w:val="24"/>
          <w:szCs w:val="24"/>
        </w:rPr>
        <w:t>;</w:t>
      </w:r>
      <w:r w:rsidRPr="00B47550">
        <w:rPr>
          <w:rFonts w:ascii="Times New Roman" w:eastAsia="楷体" w:hAnsi="楷体"/>
          <w:sz w:val="24"/>
          <w:szCs w:val="24"/>
        </w:rPr>
        <w:t>美苏双方互相敌对</w:t>
      </w:r>
      <w:r w:rsidRPr="00B47550">
        <w:rPr>
          <w:rFonts w:ascii="Times New Roman" w:eastAsia="宋体" w:hAnsi="宋体"/>
          <w:sz w:val="24"/>
          <w:szCs w:val="24"/>
        </w:rPr>
        <w:t>,</w:t>
      </w:r>
      <w:r w:rsidRPr="00B47550">
        <w:rPr>
          <w:rFonts w:ascii="Times New Roman" w:eastAsia="楷体" w:hAnsi="楷体"/>
          <w:sz w:val="24"/>
          <w:szCs w:val="24"/>
        </w:rPr>
        <w:t>进而发展为两大集团的全面冷战对峙</w:t>
      </w:r>
      <w:r w:rsidRPr="00B47550">
        <w:rPr>
          <w:rFonts w:ascii="Times New Roman" w:eastAsia="宋体" w:hAnsi="宋体"/>
          <w:sz w:val="24"/>
          <w:szCs w:val="24"/>
        </w:rPr>
        <w:t>,</w:t>
      </w:r>
      <w:r w:rsidRPr="00B47550">
        <w:rPr>
          <w:rFonts w:ascii="Times New Roman" w:eastAsia="楷体" w:hAnsi="楷体"/>
          <w:sz w:val="24"/>
          <w:szCs w:val="24"/>
        </w:rPr>
        <w:t>两极格局形成</w:t>
      </w:r>
      <w:r w:rsidRPr="00B47550">
        <w:rPr>
          <w:rFonts w:ascii="Times New Roman" w:eastAsia="宋体" w:hAnsi="宋体"/>
          <w:sz w:val="24"/>
          <w:szCs w:val="24"/>
        </w:rPr>
        <w:t>,D</w:t>
      </w:r>
      <w:r w:rsidRPr="00B47550">
        <w:rPr>
          <w:rFonts w:ascii="Times New Roman" w:eastAsia="楷体" w:hAnsi="楷体"/>
          <w:sz w:val="24"/>
          <w:szCs w:val="24"/>
        </w:rPr>
        <w:t>项错误。</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2</w:t>
      </w:r>
      <w:r w:rsidRPr="00B47550">
        <w:rPr>
          <w:rFonts w:ascii="Times New Roman" w:eastAsia="宋体" w:hAnsi="Times New Roman" w:cs="Times New Roman"/>
          <w:sz w:val="24"/>
          <w:szCs w:val="24"/>
        </w:rPr>
        <w:t>.</w:t>
      </w:r>
      <w:r w:rsidRPr="00B47550">
        <w:rPr>
          <w:rFonts w:ascii="Times New Roman" w:eastAsia="宋体" w:hAnsi="宋体"/>
          <w:sz w:val="24"/>
          <w:szCs w:val="24"/>
        </w:rPr>
        <w:t>杜鲁门宣称</w:t>
      </w:r>
      <w:r w:rsidRPr="00B47550">
        <w:rPr>
          <w:rFonts w:ascii="Times New Roman" w:eastAsia="宋体" w:hAnsi="宋体"/>
          <w:sz w:val="24"/>
          <w:szCs w:val="24"/>
        </w:rPr>
        <w:t>,</w:t>
      </w:r>
      <w:r w:rsidRPr="00B47550">
        <w:rPr>
          <w:rFonts w:ascii="Times New Roman" w:eastAsia="宋体" w:hAnsi="宋体"/>
          <w:sz w:val="24"/>
          <w:szCs w:val="24"/>
        </w:rPr>
        <w:t>美国应首先在欧洲</w:t>
      </w:r>
      <w:r w:rsidRPr="00B47550">
        <w:rPr>
          <w:rFonts w:ascii="Times New Roman" w:eastAsia="宋体" w:hAnsi="Times New Roman" w:cs="Times New Roman"/>
          <w:sz w:val="24"/>
          <w:szCs w:val="24"/>
        </w:rPr>
        <w:t>“</w:t>
      </w:r>
      <w:r w:rsidRPr="00B47550">
        <w:rPr>
          <w:rFonts w:ascii="Times New Roman" w:eastAsia="宋体" w:hAnsi="宋体"/>
          <w:sz w:val="24"/>
          <w:szCs w:val="24"/>
        </w:rPr>
        <w:t>肩负起恢复世界经济秩序和阻止苏联特殊招牌的‘集权主义’和‘共产主义扩张’的双重任务</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宋体" w:hAnsi="宋体"/>
          <w:sz w:val="24"/>
          <w:szCs w:val="24"/>
        </w:rPr>
        <w:t>其近期目标是消弭欧洲民族复仇主义和战争隐患</w:t>
      </w:r>
      <w:r w:rsidRPr="00B47550">
        <w:rPr>
          <w:rFonts w:ascii="Times New Roman" w:eastAsia="宋体" w:hAnsi="宋体"/>
          <w:sz w:val="24"/>
          <w:szCs w:val="24"/>
        </w:rPr>
        <w:t>,</w:t>
      </w:r>
      <w:r w:rsidRPr="00B47550">
        <w:rPr>
          <w:rFonts w:ascii="Times New Roman" w:eastAsia="宋体" w:hAnsi="宋体"/>
          <w:sz w:val="24"/>
          <w:szCs w:val="24"/>
        </w:rPr>
        <w:t>将德国及其潜在的战争危险势力</w:t>
      </w:r>
      <w:r w:rsidRPr="00B47550">
        <w:rPr>
          <w:rFonts w:ascii="Times New Roman" w:eastAsia="宋体" w:hAnsi="宋体"/>
          <w:sz w:val="24"/>
          <w:szCs w:val="24"/>
        </w:rPr>
        <w:t>,</w:t>
      </w:r>
      <w:r w:rsidRPr="00B47550">
        <w:rPr>
          <w:rFonts w:ascii="Times New Roman" w:eastAsia="宋体" w:hAnsi="宋体"/>
          <w:sz w:val="24"/>
          <w:szCs w:val="24"/>
        </w:rPr>
        <w:t>拴在欧洲内部。材料反映的美国对欧政策</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有利于促进西欧国家的联合</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是导致德国分裂的根源</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使欧洲建立起平等伙伴关系</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揭开了美苏冷战的序幕</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A</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根据材料</w:t>
      </w:r>
      <w:r w:rsidRPr="00B47550">
        <w:rPr>
          <w:rFonts w:ascii="Times New Roman" w:eastAsia="宋体" w:hAnsi="Times New Roman" w:cs="Times New Roman"/>
          <w:sz w:val="24"/>
          <w:szCs w:val="24"/>
        </w:rPr>
        <w:t>“</w:t>
      </w:r>
      <w:r w:rsidRPr="00B47550">
        <w:rPr>
          <w:rFonts w:ascii="Times New Roman" w:eastAsia="楷体" w:hAnsi="楷体"/>
          <w:sz w:val="24"/>
          <w:szCs w:val="24"/>
        </w:rPr>
        <w:t>其近期目标是消弭欧洲民族复仇主义和战争隐患</w:t>
      </w:r>
      <w:r w:rsidRPr="00B47550">
        <w:rPr>
          <w:rFonts w:ascii="Times New Roman" w:eastAsia="宋体" w:hAnsi="宋体"/>
          <w:sz w:val="24"/>
          <w:szCs w:val="24"/>
        </w:rPr>
        <w:t>,</w:t>
      </w:r>
      <w:r w:rsidRPr="00B47550">
        <w:rPr>
          <w:rFonts w:ascii="Times New Roman" w:eastAsia="楷体" w:hAnsi="楷体"/>
          <w:sz w:val="24"/>
          <w:szCs w:val="24"/>
        </w:rPr>
        <w:t>将德国及其潜在的战争危险势力</w:t>
      </w:r>
      <w:r w:rsidRPr="00B47550">
        <w:rPr>
          <w:rFonts w:ascii="Times New Roman" w:eastAsia="宋体" w:hAnsi="宋体"/>
          <w:sz w:val="24"/>
          <w:szCs w:val="24"/>
        </w:rPr>
        <w:t>,</w:t>
      </w:r>
      <w:r w:rsidRPr="00B47550">
        <w:rPr>
          <w:rFonts w:ascii="Times New Roman" w:eastAsia="楷体" w:hAnsi="楷体"/>
          <w:sz w:val="24"/>
          <w:szCs w:val="24"/>
        </w:rPr>
        <w:t>拴在欧洲内部</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楷体" w:hAnsi="楷体"/>
          <w:sz w:val="24"/>
          <w:szCs w:val="24"/>
        </w:rPr>
        <w:t>可知美国对欧政策有利于促进西欧国家的联合</w:t>
      </w:r>
      <w:r w:rsidRPr="00B47550">
        <w:rPr>
          <w:rFonts w:ascii="Times New Roman" w:eastAsia="宋体" w:hAnsi="宋体"/>
          <w:sz w:val="24"/>
          <w:szCs w:val="24"/>
        </w:rPr>
        <w:t>,</w:t>
      </w:r>
      <w:r w:rsidRPr="00B47550">
        <w:rPr>
          <w:rFonts w:ascii="Times New Roman" w:eastAsia="楷体" w:hAnsi="楷体"/>
          <w:sz w:val="24"/>
          <w:szCs w:val="24"/>
        </w:rPr>
        <w:t>故选</w:t>
      </w:r>
      <w:r w:rsidRPr="00B47550">
        <w:rPr>
          <w:rFonts w:ascii="Times New Roman" w:eastAsia="宋体" w:hAnsi="宋体"/>
          <w:sz w:val="24"/>
          <w:szCs w:val="24"/>
        </w:rPr>
        <w:t>A</w:t>
      </w:r>
      <w:r w:rsidRPr="00B47550">
        <w:rPr>
          <w:rFonts w:ascii="Times New Roman" w:eastAsia="楷体" w:hAnsi="楷体"/>
          <w:sz w:val="24"/>
          <w:szCs w:val="24"/>
        </w:rPr>
        <w:t>项。冷战是德国分裂的根源</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B</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楷体" w:hAnsi="楷体"/>
          <w:sz w:val="24"/>
          <w:szCs w:val="24"/>
        </w:rPr>
        <w:t>美国对欧政策的根本目的是控制欧洲</w:t>
      </w:r>
      <w:r w:rsidRPr="00B47550">
        <w:rPr>
          <w:rFonts w:ascii="Times New Roman" w:eastAsia="宋体" w:hAnsi="宋体"/>
          <w:sz w:val="24"/>
          <w:szCs w:val="24"/>
        </w:rPr>
        <w:t>,</w:t>
      </w:r>
      <w:r w:rsidRPr="00B47550">
        <w:rPr>
          <w:rFonts w:ascii="Times New Roman" w:eastAsia="楷体" w:hAnsi="楷体"/>
          <w:sz w:val="24"/>
          <w:szCs w:val="24"/>
        </w:rPr>
        <w:t>遏制苏联</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C</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宋体" w:hAnsi="Times New Roman" w:cs="Times New Roman"/>
          <w:sz w:val="24"/>
          <w:szCs w:val="24"/>
        </w:rPr>
        <w:t>“</w:t>
      </w:r>
      <w:r w:rsidRPr="00B47550">
        <w:rPr>
          <w:rFonts w:ascii="Times New Roman" w:eastAsia="楷体" w:hAnsi="楷体"/>
          <w:sz w:val="24"/>
          <w:szCs w:val="24"/>
        </w:rPr>
        <w:t>铁幕</w:t>
      </w:r>
      <w:r w:rsidRPr="00B47550">
        <w:rPr>
          <w:rFonts w:ascii="Times New Roman" w:eastAsia="宋体" w:hAnsi="Times New Roman" w:cs="Times New Roman"/>
          <w:sz w:val="24"/>
          <w:szCs w:val="24"/>
        </w:rPr>
        <w:t>”</w:t>
      </w:r>
      <w:r w:rsidRPr="00B47550">
        <w:rPr>
          <w:rFonts w:ascii="Times New Roman" w:eastAsia="楷体" w:hAnsi="楷体"/>
          <w:sz w:val="24"/>
          <w:szCs w:val="24"/>
        </w:rPr>
        <w:t>演说揭开了美苏冷战的序幕</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D</w:t>
      </w:r>
      <w:r w:rsidRPr="00B47550">
        <w:rPr>
          <w:rFonts w:ascii="Times New Roman" w:eastAsia="楷体" w:hAnsi="楷体"/>
          <w:sz w:val="24"/>
          <w:szCs w:val="24"/>
        </w:rPr>
        <w:t>项。</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lastRenderedPageBreak/>
        <w:t>3</w:t>
      </w:r>
      <w:r w:rsidRPr="00B47550">
        <w:rPr>
          <w:rFonts w:ascii="Times New Roman" w:eastAsia="宋体" w:hAnsi="Times New Roman" w:cs="Times New Roman"/>
          <w:sz w:val="24"/>
          <w:szCs w:val="24"/>
        </w:rPr>
        <w:t>.</w:t>
      </w:r>
      <w:r w:rsidRPr="00B47550">
        <w:rPr>
          <w:rFonts w:ascii="Times New Roman" w:eastAsia="宋体" w:hAnsi="宋体"/>
          <w:sz w:val="24"/>
          <w:szCs w:val="24"/>
        </w:rPr>
        <w:t>1961</w:t>
      </w:r>
      <w:r w:rsidRPr="00B47550">
        <w:rPr>
          <w:rFonts w:ascii="Times New Roman" w:eastAsia="宋体" w:hAnsi="Times New Roman" w:cs="Times New Roman"/>
          <w:sz w:val="24"/>
          <w:szCs w:val="24"/>
        </w:rPr>
        <w:t>—</w:t>
      </w:r>
      <w:r w:rsidRPr="00B47550">
        <w:rPr>
          <w:rFonts w:ascii="Times New Roman" w:eastAsia="宋体" w:hAnsi="宋体"/>
          <w:sz w:val="24"/>
          <w:szCs w:val="24"/>
        </w:rPr>
        <w:t>1970</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日本政府实施国民收入倍增计划</w:t>
      </w:r>
      <w:r w:rsidRPr="00B47550">
        <w:rPr>
          <w:rFonts w:ascii="Times New Roman" w:eastAsia="宋体" w:hAnsi="宋体"/>
          <w:sz w:val="24"/>
          <w:szCs w:val="24"/>
        </w:rPr>
        <w:t>,</w:t>
      </w:r>
      <w:r w:rsidRPr="00B47550">
        <w:rPr>
          <w:rFonts w:ascii="Times New Roman" w:eastAsia="宋体" w:hAnsi="宋体"/>
          <w:sz w:val="24"/>
          <w:szCs w:val="24"/>
        </w:rPr>
        <w:t>其特征之一是把经济分为民间部门与公共部门</w:t>
      </w:r>
      <w:r w:rsidRPr="00B47550">
        <w:rPr>
          <w:rFonts w:ascii="Times New Roman" w:eastAsia="宋体" w:hAnsi="宋体"/>
          <w:sz w:val="24"/>
          <w:szCs w:val="24"/>
        </w:rPr>
        <w:t>,</w:t>
      </w:r>
      <w:r w:rsidRPr="00B47550">
        <w:rPr>
          <w:rFonts w:ascii="Times New Roman" w:eastAsia="宋体" w:hAnsi="宋体"/>
          <w:sz w:val="24"/>
          <w:szCs w:val="24"/>
        </w:rPr>
        <w:t>并明确规定政府的责任为扩充道路、港湾、下水道、国民住宅等社会资本</w:t>
      </w:r>
      <w:r w:rsidRPr="00B47550">
        <w:rPr>
          <w:rFonts w:ascii="Times New Roman" w:eastAsia="宋体" w:hAnsi="宋体"/>
          <w:sz w:val="24"/>
          <w:szCs w:val="24"/>
        </w:rPr>
        <w:t>,</w:t>
      </w:r>
      <w:r w:rsidRPr="00B47550">
        <w:rPr>
          <w:rFonts w:ascii="Times New Roman" w:eastAsia="宋体" w:hAnsi="宋体"/>
          <w:sz w:val="24"/>
          <w:szCs w:val="24"/>
        </w:rPr>
        <w:t>以及充实社会保障、社会福利。这表明日本</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全面仿行罗斯福新政</w:t>
      </w:r>
      <w:r w:rsidRPr="00B47550">
        <w:rPr>
          <w:rFonts w:ascii="Times New Roman" w:eastAsia="宋体" w:hAnsi="宋体"/>
          <w:sz w:val="24"/>
          <w:szCs w:val="24"/>
        </w:rPr>
        <w:tab/>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缓解了经济</w:t>
      </w:r>
      <w:r w:rsidRPr="00B47550">
        <w:rPr>
          <w:rFonts w:ascii="Times New Roman" w:eastAsia="宋体" w:hAnsi="Times New Roman" w:cs="Times New Roman"/>
          <w:sz w:val="24"/>
          <w:szCs w:val="24"/>
        </w:rPr>
        <w:t>“</w:t>
      </w:r>
      <w:r w:rsidRPr="00B47550">
        <w:rPr>
          <w:rFonts w:ascii="Times New Roman" w:eastAsia="宋体" w:hAnsi="宋体"/>
          <w:sz w:val="24"/>
          <w:szCs w:val="24"/>
        </w:rPr>
        <w:t>滞胀</w:t>
      </w:r>
      <w:r w:rsidRPr="00B47550">
        <w:rPr>
          <w:rFonts w:ascii="Times New Roman" w:eastAsia="宋体" w:hAnsi="Times New Roman" w:cs="Times New Roman"/>
          <w:sz w:val="24"/>
          <w:szCs w:val="24"/>
        </w:rPr>
        <w:t>”</w:t>
      </w:r>
      <w:r w:rsidRPr="00B47550">
        <w:rPr>
          <w:rFonts w:ascii="Times New Roman" w:eastAsia="宋体" w:hAnsi="宋体"/>
          <w:sz w:val="24"/>
          <w:szCs w:val="24"/>
        </w:rPr>
        <w:t>局面</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加强对国民经济的干预</w:t>
      </w:r>
      <w:r w:rsidRPr="00B47550">
        <w:rPr>
          <w:rFonts w:ascii="Times New Roman" w:eastAsia="宋体" w:hAnsi="宋体"/>
          <w:sz w:val="24"/>
          <w:szCs w:val="24"/>
        </w:rPr>
        <w:tab/>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建成了发达</w:t>
      </w:r>
      <w:r w:rsidRPr="00B47550">
        <w:rPr>
          <w:rFonts w:ascii="Times New Roman" w:eastAsia="宋体" w:hAnsi="Times New Roman" w:cs="Times New Roman"/>
          <w:sz w:val="24"/>
          <w:szCs w:val="24"/>
        </w:rPr>
        <w:t>“</w:t>
      </w:r>
      <w:r w:rsidRPr="00B47550">
        <w:rPr>
          <w:rFonts w:ascii="Times New Roman" w:eastAsia="宋体" w:hAnsi="宋体"/>
          <w:sz w:val="24"/>
          <w:szCs w:val="24"/>
        </w:rPr>
        <w:t>福利国家</w:t>
      </w:r>
      <w:r w:rsidRPr="00B47550">
        <w:rPr>
          <w:rFonts w:ascii="Times New Roman" w:eastAsia="宋体" w:hAnsi="Times New Roman" w:cs="Times New Roman"/>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C</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4</w:t>
      </w:r>
      <w:r w:rsidRPr="00B47550">
        <w:rPr>
          <w:rFonts w:ascii="Times New Roman" w:eastAsia="宋体" w:hAnsi="Times New Roman" w:cs="Times New Roman"/>
          <w:sz w:val="24"/>
          <w:szCs w:val="24"/>
        </w:rPr>
        <w:t>.</w:t>
      </w:r>
      <w:r w:rsidRPr="00B47550">
        <w:rPr>
          <w:rFonts w:ascii="Times New Roman" w:eastAsia="宋体" w:hAnsi="宋体"/>
          <w:sz w:val="24"/>
          <w:szCs w:val="24"/>
        </w:rPr>
        <w:t>20</w:t>
      </w:r>
      <w:r w:rsidRPr="00B47550">
        <w:rPr>
          <w:rFonts w:ascii="Times New Roman" w:eastAsia="宋体" w:hAnsi="宋体"/>
          <w:sz w:val="24"/>
          <w:szCs w:val="24"/>
        </w:rPr>
        <w:t>世纪</w:t>
      </w:r>
      <w:r w:rsidRPr="00B47550">
        <w:rPr>
          <w:rFonts w:ascii="Times New Roman" w:eastAsia="宋体" w:hAnsi="宋体"/>
          <w:sz w:val="24"/>
          <w:szCs w:val="24"/>
        </w:rPr>
        <w:t>50</w:t>
      </w:r>
      <w:r w:rsidRPr="00B47550">
        <w:rPr>
          <w:rFonts w:ascii="Times New Roman" w:eastAsia="宋体" w:hAnsi="Times New Roman" w:cs="Times New Roman"/>
          <w:sz w:val="24"/>
          <w:szCs w:val="24"/>
        </w:rPr>
        <w:t>—</w:t>
      </w:r>
      <w:r w:rsidRPr="00B47550">
        <w:rPr>
          <w:rFonts w:ascii="Times New Roman" w:eastAsia="宋体" w:hAnsi="宋体"/>
          <w:sz w:val="24"/>
          <w:szCs w:val="24"/>
        </w:rPr>
        <w:t>60</w:t>
      </w:r>
      <w:r w:rsidRPr="00B47550">
        <w:rPr>
          <w:rFonts w:ascii="Times New Roman" w:eastAsia="宋体" w:hAnsi="宋体"/>
          <w:sz w:val="24"/>
          <w:szCs w:val="24"/>
        </w:rPr>
        <w:t>年代</w:t>
      </w:r>
      <w:r w:rsidRPr="00B47550">
        <w:rPr>
          <w:rFonts w:ascii="Times New Roman" w:eastAsia="宋体" w:hAnsi="宋体"/>
          <w:sz w:val="24"/>
          <w:szCs w:val="24"/>
        </w:rPr>
        <w:t>,</w:t>
      </w:r>
      <w:r w:rsidRPr="00B47550">
        <w:rPr>
          <w:rFonts w:ascii="Times New Roman" w:eastAsia="宋体" w:hAnsi="宋体"/>
          <w:sz w:val="24"/>
          <w:szCs w:val="24"/>
        </w:rPr>
        <w:t>加拿大为扩大粮食出口</w:t>
      </w:r>
      <w:r w:rsidRPr="00B47550">
        <w:rPr>
          <w:rFonts w:ascii="Times New Roman" w:eastAsia="宋体" w:hAnsi="宋体"/>
          <w:sz w:val="24"/>
          <w:szCs w:val="24"/>
        </w:rPr>
        <w:t>,</w:t>
      </w:r>
      <w:r w:rsidRPr="00B47550">
        <w:rPr>
          <w:rFonts w:ascii="Times New Roman" w:eastAsia="宋体" w:hAnsi="宋体"/>
          <w:sz w:val="24"/>
          <w:szCs w:val="24"/>
        </w:rPr>
        <w:t>主动与中国开展粮食贸易。美国试图利用加拿大对美石油供应的依赖加以阻挠。在加拿大政府的坚持下</w:t>
      </w:r>
      <w:r w:rsidRPr="00B47550">
        <w:rPr>
          <w:rFonts w:ascii="Times New Roman" w:eastAsia="宋体" w:hAnsi="宋体"/>
          <w:sz w:val="24"/>
          <w:szCs w:val="24"/>
        </w:rPr>
        <w:t>,1961</w:t>
      </w:r>
      <w:r w:rsidRPr="00B47550">
        <w:rPr>
          <w:rFonts w:ascii="Times New Roman" w:eastAsia="宋体" w:hAnsi="宋体"/>
          <w:sz w:val="24"/>
          <w:szCs w:val="24"/>
        </w:rPr>
        <w:t>年中加两国达成第一个小麦贸易协定。这</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体现加拿大国际地位逐渐上升</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表明北美区域经济集团化受阻</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证明粮食贸易成为中美博弈重要工具</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说明冷战格局下美加合作与对抗并存</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D</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根据材料并结合所学知识</w:t>
      </w:r>
      <w:r w:rsidRPr="00B47550">
        <w:rPr>
          <w:rFonts w:ascii="Times New Roman" w:eastAsia="宋体" w:hAnsi="宋体"/>
          <w:sz w:val="24"/>
          <w:szCs w:val="24"/>
        </w:rPr>
        <w:t>,</w:t>
      </w:r>
      <w:r w:rsidRPr="00B47550">
        <w:rPr>
          <w:rFonts w:ascii="Times New Roman" w:eastAsia="楷体" w:hAnsi="楷体"/>
          <w:sz w:val="24"/>
          <w:szCs w:val="24"/>
        </w:rPr>
        <w:t>可知冷战时期</w:t>
      </w:r>
      <w:r w:rsidRPr="00B47550">
        <w:rPr>
          <w:rFonts w:ascii="Times New Roman" w:eastAsia="宋体" w:hAnsi="宋体"/>
          <w:sz w:val="24"/>
          <w:szCs w:val="24"/>
        </w:rPr>
        <w:t>,</w:t>
      </w:r>
      <w:r w:rsidRPr="00B47550">
        <w:rPr>
          <w:rFonts w:ascii="Times New Roman" w:eastAsia="楷体" w:hAnsi="楷体"/>
          <w:sz w:val="24"/>
          <w:szCs w:val="24"/>
        </w:rPr>
        <w:t>美国对社会主义国家实行经济封锁</w:t>
      </w:r>
      <w:r w:rsidRPr="00B47550">
        <w:rPr>
          <w:rFonts w:ascii="Times New Roman" w:eastAsia="宋体" w:hAnsi="宋体"/>
          <w:sz w:val="24"/>
          <w:szCs w:val="24"/>
        </w:rPr>
        <w:t>,</w:t>
      </w:r>
      <w:r w:rsidRPr="00B47550">
        <w:rPr>
          <w:rFonts w:ascii="Times New Roman" w:eastAsia="楷体" w:hAnsi="楷体"/>
          <w:sz w:val="24"/>
          <w:szCs w:val="24"/>
        </w:rPr>
        <w:t>但加拿大坚持与中国达成贸易协定</w:t>
      </w:r>
      <w:r w:rsidRPr="00B47550">
        <w:rPr>
          <w:rFonts w:ascii="Times New Roman" w:eastAsia="宋体" w:hAnsi="宋体"/>
          <w:sz w:val="24"/>
          <w:szCs w:val="24"/>
        </w:rPr>
        <w:t>,</w:t>
      </w:r>
      <w:r w:rsidRPr="00B47550">
        <w:rPr>
          <w:rFonts w:ascii="Times New Roman" w:eastAsia="楷体" w:hAnsi="楷体"/>
          <w:sz w:val="24"/>
          <w:szCs w:val="24"/>
        </w:rPr>
        <w:t>说明美国与加拿大在冷战格局下既有合作</w:t>
      </w:r>
      <w:r w:rsidRPr="00B47550">
        <w:rPr>
          <w:rFonts w:ascii="Times New Roman" w:eastAsia="宋体" w:hAnsi="宋体"/>
          <w:sz w:val="24"/>
          <w:szCs w:val="24"/>
        </w:rPr>
        <w:t>(</w:t>
      </w:r>
      <w:r w:rsidRPr="00B47550">
        <w:rPr>
          <w:rFonts w:ascii="Times New Roman" w:eastAsia="楷体" w:hAnsi="楷体"/>
          <w:sz w:val="24"/>
          <w:szCs w:val="24"/>
        </w:rPr>
        <w:t>同属西方阵营</w:t>
      </w:r>
      <w:r w:rsidRPr="00B47550">
        <w:rPr>
          <w:rFonts w:ascii="Times New Roman" w:eastAsia="宋体" w:hAnsi="宋体"/>
          <w:sz w:val="24"/>
          <w:szCs w:val="24"/>
        </w:rPr>
        <w:t>),</w:t>
      </w:r>
      <w:r w:rsidRPr="00B47550">
        <w:rPr>
          <w:rFonts w:ascii="Times New Roman" w:eastAsia="楷体" w:hAnsi="楷体"/>
          <w:sz w:val="24"/>
          <w:szCs w:val="24"/>
        </w:rPr>
        <w:t>又有对抗</w:t>
      </w:r>
      <w:r w:rsidRPr="00B47550">
        <w:rPr>
          <w:rFonts w:ascii="Times New Roman" w:eastAsia="宋体" w:hAnsi="宋体"/>
          <w:sz w:val="24"/>
          <w:szCs w:val="24"/>
        </w:rPr>
        <w:t>(</w:t>
      </w:r>
      <w:r w:rsidRPr="00B47550">
        <w:rPr>
          <w:rFonts w:ascii="Times New Roman" w:eastAsia="楷体" w:hAnsi="楷体"/>
          <w:sz w:val="24"/>
          <w:szCs w:val="24"/>
        </w:rPr>
        <w:t>经济政策分歧</w:t>
      </w:r>
      <w:r w:rsidRPr="00B47550">
        <w:rPr>
          <w:rFonts w:ascii="Times New Roman" w:eastAsia="宋体" w:hAnsi="宋体"/>
          <w:sz w:val="24"/>
          <w:szCs w:val="24"/>
        </w:rPr>
        <w:t>),D</w:t>
      </w:r>
      <w:r w:rsidRPr="00B47550">
        <w:rPr>
          <w:rFonts w:ascii="Times New Roman" w:eastAsia="楷体" w:hAnsi="楷体"/>
          <w:sz w:val="24"/>
          <w:szCs w:val="24"/>
        </w:rPr>
        <w:t>项正确。</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5</w:t>
      </w:r>
      <w:r w:rsidRPr="00B47550">
        <w:rPr>
          <w:rFonts w:ascii="Times New Roman" w:eastAsia="宋体" w:hAnsi="Times New Roman" w:cs="Times New Roman"/>
          <w:sz w:val="24"/>
          <w:szCs w:val="24"/>
        </w:rPr>
        <w:t>.</w:t>
      </w:r>
      <w:r w:rsidRPr="00B47550">
        <w:rPr>
          <w:rFonts w:ascii="Times New Roman" w:eastAsia="宋体" w:hAnsi="宋体"/>
          <w:sz w:val="24"/>
          <w:szCs w:val="24"/>
        </w:rPr>
        <w:t>1956</w:t>
      </w:r>
      <w:r w:rsidRPr="00B47550">
        <w:rPr>
          <w:rFonts w:ascii="Times New Roman" w:eastAsia="宋体" w:hAnsi="宋体"/>
          <w:sz w:val="24"/>
          <w:szCs w:val="24"/>
        </w:rPr>
        <w:t>年</w:t>
      </w:r>
      <w:r w:rsidRPr="00B47550">
        <w:rPr>
          <w:rFonts w:ascii="Times New Roman" w:eastAsia="宋体" w:hAnsi="宋体"/>
          <w:sz w:val="24"/>
          <w:szCs w:val="24"/>
        </w:rPr>
        <w:t>7</w:t>
      </w:r>
      <w:r w:rsidRPr="00B47550">
        <w:rPr>
          <w:rFonts w:ascii="Times New Roman" w:eastAsia="宋体" w:hAnsi="宋体"/>
          <w:sz w:val="24"/>
          <w:szCs w:val="24"/>
        </w:rPr>
        <w:t>月</w:t>
      </w:r>
      <w:r w:rsidRPr="00B47550">
        <w:rPr>
          <w:rFonts w:ascii="Times New Roman" w:eastAsia="宋体" w:hAnsi="宋体"/>
          <w:sz w:val="24"/>
          <w:szCs w:val="24"/>
        </w:rPr>
        <w:t>,</w:t>
      </w:r>
      <w:r w:rsidRPr="00B47550">
        <w:rPr>
          <w:rFonts w:ascii="Times New Roman" w:eastAsia="宋体" w:hAnsi="宋体"/>
          <w:sz w:val="24"/>
          <w:szCs w:val="24"/>
        </w:rPr>
        <w:t>南斯拉夫、埃及、印度三国领导人发表联合公报</w:t>
      </w:r>
      <w:r w:rsidRPr="00B47550">
        <w:rPr>
          <w:rFonts w:ascii="Times New Roman" w:eastAsia="宋体" w:hAnsi="宋体"/>
          <w:sz w:val="24"/>
          <w:szCs w:val="24"/>
        </w:rPr>
        <w:t>,</w:t>
      </w:r>
      <w:r w:rsidRPr="00B47550">
        <w:rPr>
          <w:rFonts w:ascii="Times New Roman" w:eastAsia="宋体" w:hAnsi="宋体"/>
          <w:sz w:val="24"/>
          <w:szCs w:val="24"/>
        </w:rPr>
        <w:t>强调坚持民族</w:t>
      </w:r>
      <w:proofErr w:type="gramStart"/>
      <w:r w:rsidRPr="00B47550">
        <w:rPr>
          <w:rFonts w:ascii="Times New Roman" w:eastAsia="宋体" w:hAnsi="宋体"/>
          <w:sz w:val="24"/>
          <w:szCs w:val="24"/>
        </w:rPr>
        <w:t>独立</w:t>
      </w:r>
      <w:r w:rsidRPr="00B47550">
        <w:rPr>
          <w:rFonts w:ascii="Times New Roman" w:eastAsia="宋体" w:hAnsi="宋体"/>
          <w:sz w:val="24"/>
          <w:szCs w:val="24"/>
        </w:rPr>
        <w:t>,</w:t>
      </w:r>
      <w:proofErr w:type="gramEnd"/>
      <w:r w:rsidRPr="00B47550">
        <w:rPr>
          <w:rFonts w:ascii="Times New Roman" w:eastAsia="宋体" w:hAnsi="宋体"/>
          <w:sz w:val="24"/>
          <w:szCs w:val="24"/>
        </w:rPr>
        <w:t>反对参加两大军事集团</w:t>
      </w:r>
      <w:r w:rsidRPr="00B47550">
        <w:rPr>
          <w:rFonts w:ascii="Times New Roman" w:eastAsia="宋体" w:hAnsi="宋体"/>
          <w:sz w:val="24"/>
          <w:szCs w:val="24"/>
        </w:rPr>
        <w:t>,</w:t>
      </w:r>
      <w:r w:rsidRPr="00B47550">
        <w:rPr>
          <w:rFonts w:ascii="Times New Roman" w:eastAsia="宋体" w:hAnsi="宋体"/>
          <w:sz w:val="24"/>
          <w:szCs w:val="24"/>
        </w:rPr>
        <w:t>主张各国之间和平共处与友好合作。这一联合公报</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目的是瓦解美苏军事集团</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为亚非会议召开奠定基础</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与和平共处五项原则一致</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推动了不结盟运动的兴起</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D</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lastRenderedPageBreak/>
        <w:t>6</w:t>
      </w:r>
      <w:r w:rsidRPr="00B47550">
        <w:rPr>
          <w:rFonts w:ascii="Times New Roman" w:eastAsia="宋体" w:hAnsi="Times New Roman" w:cs="Times New Roman"/>
          <w:sz w:val="24"/>
          <w:szCs w:val="24"/>
        </w:rPr>
        <w:t>.</w:t>
      </w:r>
      <w:r w:rsidRPr="00B47550">
        <w:rPr>
          <w:rFonts w:ascii="Times New Roman" w:eastAsia="宋体" w:hAnsi="宋体"/>
          <w:sz w:val="24"/>
          <w:szCs w:val="24"/>
        </w:rPr>
        <w:t>1958</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美苏签订</w:t>
      </w:r>
      <w:r w:rsidRPr="00B47550">
        <w:rPr>
          <w:rFonts w:ascii="Times New Roman" w:eastAsia="宋体" w:hAnsi="Times New Roman" w:cs="Times New Roman"/>
          <w:sz w:val="24"/>
          <w:szCs w:val="24"/>
        </w:rPr>
        <w:t>“</w:t>
      </w:r>
      <w:r w:rsidRPr="00B47550">
        <w:rPr>
          <w:rFonts w:ascii="Times New Roman" w:eastAsia="宋体" w:hAnsi="宋体"/>
          <w:sz w:val="24"/>
          <w:szCs w:val="24"/>
        </w:rPr>
        <w:t>文化、技术和教育领域的交流协议</w:t>
      </w:r>
      <w:r w:rsidRPr="00B47550">
        <w:rPr>
          <w:rFonts w:ascii="Times New Roman" w:eastAsia="宋体" w:hAnsi="Times New Roman" w:cs="Times New Roman"/>
          <w:sz w:val="24"/>
          <w:szCs w:val="24"/>
        </w:rPr>
        <w:t>”</w:t>
      </w:r>
      <w:r w:rsidRPr="00B47550">
        <w:rPr>
          <w:rFonts w:ascii="Times New Roman" w:eastAsia="宋体" w:hAnsi="宋体"/>
          <w:sz w:val="24"/>
          <w:szCs w:val="24"/>
        </w:rPr>
        <w:t>。两国展开了一系列文化往来</w:t>
      </w:r>
      <w:r w:rsidRPr="00B47550">
        <w:rPr>
          <w:rFonts w:ascii="Times New Roman" w:eastAsia="宋体" w:hAnsi="宋体"/>
          <w:sz w:val="24"/>
          <w:szCs w:val="24"/>
        </w:rPr>
        <w:t>,</w:t>
      </w:r>
      <w:r w:rsidRPr="00B47550">
        <w:rPr>
          <w:rFonts w:ascii="Times New Roman" w:eastAsia="宋体" w:hAnsi="宋体"/>
          <w:sz w:val="24"/>
          <w:szCs w:val="24"/>
        </w:rPr>
        <w:t>赴美的苏联学者</w:t>
      </w:r>
      <w:r w:rsidRPr="00B47550">
        <w:rPr>
          <w:rFonts w:ascii="Times New Roman" w:eastAsia="宋体" w:hAnsi="宋体"/>
          <w:sz w:val="24"/>
          <w:szCs w:val="24"/>
        </w:rPr>
        <w:t>90%</w:t>
      </w:r>
      <w:r w:rsidRPr="00B47550">
        <w:rPr>
          <w:rFonts w:ascii="Times New Roman" w:eastAsia="宋体" w:hAnsi="宋体"/>
          <w:sz w:val="24"/>
          <w:szCs w:val="24"/>
        </w:rPr>
        <w:t>为科学家、工程师</w:t>
      </w:r>
      <w:r w:rsidRPr="00B47550">
        <w:rPr>
          <w:rFonts w:ascii="Times New Roman" w:eastAsia="宋体" w:hAnsi="宋体"/>
          <w:sz w:val="24"/>
          <w:szCs w:val="24"/>
        </w:rPr>
        <w:t>,</w:t>
      </w:r>
      <w:r w:rsidRPr="00B47550">
        <w:rPr>
          <w:rFonts w:ascii="Times New Roman" w:eastAsia="宋体" w:hAnsi="宋体"/>
          <w:sz w:val="24"/>
          <w:szCs w:val="24"/>
        </w:rPr>
        <w:t>而赴苏联的美国学者</w:t>
      </w:r>
      <w:r w:rsidRPr="00B47550">
        <w:rPr>
          <w:rFonts w:ascii="Times New Roman" w:eastAsia="宋体" w:hAnsi="宋体"/>
          <w:sz w:val="24"/>
          <w:szCs w:val="24"/>
        </w:rPr>
        <w:t>90%</w:t>
      </w:r>
      <w:r w:rsidRPr="00B47550">
        <w:rPr>
          <w:rFonts w:ascii="Times New Roman" w:eastAsia="宋体" w:hAnsi="宋体"/>
          <w:sz w:val="24"/>
          <w:szCs w:val="24"/>
        </w:rPr>
        <w:t>是人文社会科学领域的专家。这表明</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美国旨在缓和与苏联的紧张关系</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经济全球化的进程进一步加快</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冷战格局下美苏交流与对抗并存</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苏联旨在对美国输出先进科技</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C</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根据材料信息</w:t>
      </w:r>
      <w:r w:rsidRPr="00B47550">
        <w:rPr>
          <w:rFonts w:ascii="Times New Roman" w:eastAsia="宋体" w:hAnsi="宋体"/>
          <w:sz w:val="24"/>
          <w:szCs w:val="24"/>
        </w:rPr>
        <w:t>,</w:t>
      </w:r>
      <w:r w:rsidRPr="00B47550">
        <w:rPr>
          <w:rFonts w:ascii="Times New Roman" w:eastAsia="楷体" w:hAnsi="楷体"/>
          <w:sz w:val="24"/>
          <w:szCs w:val="24"/>
        </w:rPr>
        <w:t>可知在两极格局下</w:t>
      </w:r>
      <w:r w:rsidRPr="00B47550">
        <w:rPr>
          <w:rFonts w:ascii="Times New Roman" w:eastAsia="宋体" w:hAnsi="宋体"/>
          <w:sz w:val="24"/>
          <w:szCs w:val="24"/>
        </w:rPr>
        <w:t>,</w:t>
      </w:r>
      <w:r w:rsidRPr="00B47550">
        <w:rPr>
          <w:rFonts w:ascii="Times New Roman" w:eastAsia="楷体" w:hAnsi="楷体"/>
          <w:sz w:val="24"/>
          <w:szCs w:val="24"/>
        </w:rPr>
        <w:t>美苏在文化、技术和教育领域进行了一系列的交流</w:t>
      </w:r>
      <w:r w:rsidRPr="00B47550">
        <w:rPr>
          <w:rFonts w:ascii="Times New Roman" w:eastAsia="宋体" w:hAnsi="宋体"/>
          <w:sz w:val="24"/>
          <w:szCs w:val="24"/>
        </w:rPr>
        <w:t>,</w:t>
      </w:r>
      <w:r w:rsidRPr="00B47550">
        <w:rPr>
          <w:rFonts w:ascii="Times New Roman" w:eastAsia="楷体" w:hAnsi="楷体"/>
          <w:sz w:val="24"/>
          <w:szCs w:val="24"/>
        </w:rPr>
        <w:t>说明在冷战格局下</w:t>
      </w:r>
      <w:r w:rsidRPr="00B47550">
        <w:rPr>
          <w:rFonts w:ascii="Times New Roman" w:eastAsia="宋体" w:hAnsi="宋体"/>
          <w:sz w:val="24"/>
          <w:szCs w:val="24"/>
        </w:rPr>
        <w:t>,</w:t>
      </w:r>
      <w:r w:rsidRPr="00B47550">
        <w:rPr>
          <w:rFonts w:ascii="Times New Roman" w:eastAsia="楷体" w:hAnsi="楷体"/>
          <w:sz w:val="24"/>
          <w:szCs w:val="24"/>
        </w:rPr>
        <w:t>美苏之间既有对抗</w:t>
      </w:r>
      <w:r w:rsidRPr="00B47550">
        <w:rPr>
          <w:rFonts w:ascii="Times New Roman" w:eastAsia="宋体" w:hAnsi="宋体"/>
          <w:sz w:val="24"/>
          <w:szCs w:val="24"/>
        </w:rPr>
        <w:t>,</w:t>
      </w:r>
      <w:r w:rsidRPr="00B47550">
        <w:rPr>
          <w:rFonts w:ascii="Times New Roman" w:eastAsia="楷体" w:hAnsi="楷体"/>
          <w:sz w:val="24"/>
          <w:szCs w:val="24"/>
        </w:rPr>
        <w:t>也有交流</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C</w:t>
      </w:r>
      <w:r w:rsidRPr="00B47550">
        <w:rPr>
          <w:rFonts w:ascii="Times New Roman" w:eastAsia="楷体" w:hAnsi="楷体"/>
          <w:sz w:val="24"/>
          <w:szCs w:val="24"/>
        </w:rPr>
        <w:t>项正确</w:t>
      </w:r>
      <w:r w:rsidRPr="00B47550">
        <w:rPr>
          <w:rFonts w:ascii="Times New Roman" w:eastAsia="宋体" w:hAnsi="宋体"/>
          <w:sz w:val="24"/>
          <w:szCs w:val="24"/>
        </w:rPr>
        <w:t>;</w:t>
      </w:r>
      <w:r w:rsidRPr="00B47550">
        <w:rPr>
          <w:rFonts w:ascii="Times New Roman" w:eastAsia="楷体" w:hAnsi="楷体"/>
          <w:sz w:val="24"/>
          <w:szCs w:val="24"/>
        </w:rPr>
        <w:t>材料体现的是美苏的文化往来</w:t>
      </w:r>
      <w:r w:rsidRPr="00B47550">
        <w:rPr>
          <w:rFonts w:ascii="Times New Roman" w:eastAsia="宋体" w:hAnsi="宋体"/>
          <w:sz w:val="24"/>
          <w:szCs w:val="24"/>
        </w:rPr>
        <w:t>,</w:t>
      </w:r>
      <w:r w:rsidRPr="00B47550">
        <w:rPr>
          <w:rFonts w:ascii="Times New Roman" w:eastAsia="楷体" w:hAnsi="楷体"/>
          <w:sz w:val="24"/>
          <w:szCs w:val="24"/>
        </w:rPr>
        <w:t>不是单独强调美国一方缓和与苏联的紧张关系的意图</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A</w:t>
      </w:r>
      <w:r w:rsidRPr="00B47550">
        <w:rPr>
          <w:rFonts w:ascii="Times New Roman" w:eastAsia="楷体" w:hAnsi="楷体"/>
          <w:sz w:val="24"/>
          <w:szCs w:val="24"/>
        </w:rPr>
        <w:t>项错误</w:t>
      </w:r>
      <w:r w:rsidRPr="00B47550">
        <w:rPr>
          <w:rFonts w:ascii="Times New Roman" w:eastAsia="宋体" w:hAnsi="宋体"/>
          <w:sz w:val="24"/>
          <w:szCs w:val="24"/>
        </w:rPr>
        <w:t>;</w:t>
      </w:r>
      <w:r w:rsidRPr="00B47550">
        <w:rPr>
          <w:rFonts w:ascii="Times New Roman" w:eastAsia="楷体" w:hAnsi="楷体"/>
          <w:sz w:val="24"/>
          <w:szCs w:val="24"/>
        </w:rPr>
        <w:t>材料体现的是文化交流</w:t>
      </w:r>
      <w:r w:rsidRPr="00B47550">
        <w:rPr>
          <w:rFonts w:ascii="Times New Roman" w:eastAsia="宋体" w:hAnsi="宋体"/>
          <w:sz w:val="24"/>
          <w:szCs w:val="24"/>
        </w:rPr>
        <w:t>,</w:t>
      </w:r>
      <w:r w:rsidRPr="00B47550">
        <w:rPr>
          <w:rFonts w:ascii="Times New Roman" w:eastAsia="楷体" w:hAnsi="楷体"/>
          <w:sz w:val="24"/>
          <w:szCs w:val="24"/>
        </w:rPr>
        <w:t>且经济全球化进程加快是在</w:t>
      </w:r>
      <w:r w:rsidRPr="00B47550">
        <w:rPr>
          <w:rFonts w:ascii="Times New Roman" w:eastAsia="宋体" w:hAnsi="宋体"/>
          <w:sz w:val="24"/>
          <w:szCs w:val="24"/>
        </w:rPr>
        <w:t>20</w:t>
      </w:r>
      <w:r w:rsidRPr="00B47550">
        <w:rPr>
          <w:rFonts w:ascii="Times New Roman" w:eastAsia="楷体" w:hAnsi="楷体"/>
          <w:sz w:val="24"/>
          <w:szCs w:val="24"/>
        </w:rPr>
        <w:t>世纪</w:t>
      </w:r>
      <w:r w:rsidRPr="00B47550">
        <w:rPr>
          <w:rFonts w:ascii="Times New Roman" w:eastAsia="宋体" w:hAnsi="宋体"/>
          <w:sz w:val="24"/>
          <w:szCs w:val="24"/>
        </w:rPr>
        <w:t>90</w:t>
      </w:r>
      <w:r w:rsidRPr="00B47550">
        <w:rPr>
          <w:rFonts w:ascii="Times New Roman" w:eastAsia="楷体" w:hAnsi="楷体"/>
          <w:sz w:val="24"/>
          <w:szCs w:val="24"/>
        </w:rPr>
        <w:t>年代两极格局瓦解后</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B</w:t>
      </w:r>
      <w:r w:rsidRPr="00B47550">
        <w:rPr>
          <w:rFonts w:ascii="Times New Roman" w:eastAsia="楷体" w:hAnsi="楷体"/>
          <w:sz w:val="24"/>
          <w:szCs w:val="24"/>
        </w:rPr>
        <w:t>项错误</w:t>
      </w:r>
      <w:r w:rsidRPr="00B47550">
        <w:rPr>
          <w:rFonts w:ascii="Times New Roman" w:eastAsia="宋体" w:hAnsi="宋体"/>
          <w:sz w:val="24"/>
          <w:szCs w:val="24"/>
        </w:rPr>
        <w:t>;</w:t>
      </w:r>
      <w:r w:rsidRPr="00B47550">
        <w:rPr>
          <w:rFonts w:ascii="Times New Roman" w:eastAsia="楷体" w:hAnsi="楷体"/>
          <w:sz w:val="24"/>
          <w:szCs w:val="24"/>
        </w:rPr>
        <w:t>根据材料</w:t>
      </w:r>
      <w:r w:rsidRPr="00B47550">
        <w:rPr>
          <w:rFonts w:ascii="Times New Roman" w:eastAsia="宋体" w:hAnsi="Times New Roman" w:cs="Times New Roman"/>
          <w:sz w:val="24"/>
          <w:szCs w:val="24"/>
        </w:rPr>
        <w:t>“</w:t>
      </w:r>
      <w:r w:rsidRPr="00B47550">
        <w:rPr>
          <w:rFonts w:ascii="Times New Roman" w:eastAsia="楷体" w:hAnsi="楷体"/>
          <w:sz w:val="24"/>
          <w:szCs w:val="24"/>
        </w:rPr>
        <w:t>赴美的苏联学者</w:t>
      </w:r>
      <w:r w:rsidRPr="00B47550">
        <w:rPr>
          <w:rFonts w:ascii="Times New Roman" w:eastAsia="宋体" w:hAnsi="宋体"/>
          <w:sz w:val="24"/>
          <w:szCs w:val="24"/>
        </w:rPr>
        <w:t>90%</w:t>
      </w:r>
      <w:r w:rsidRPr="00B47550">
        <w:rPr>
          <w:rFonts w:ascii="Times New Roman" w:eastAsia="楷体" w:hAnsi="楷体"/>
          <w:sz w:val="24"/>
          <w:szCs w:val="24"/>
        </w:rPr>
        <w:t>为科学家、工程师</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楷体" w:hAnsi="楷体"/>
          <w:sz w:val="24"/>
          <w:szCs w:val="24"/>
        </w:rPr>
        <w:t>可知苏联学习美国的先进科技</w:t>
      </w:r>
      <w:r w:rsidRPr="00B47550">
        <w:rPr>
          <w:rFonts w:ascii="Times New Roman" w:eastAsia="宋体" w:hAnsi="宋体"/>
          <w:sz w:val="24"/>
          <w:szCs w:val="24"/>
        </w:rPr>
        <w:t>,</w:t>
      </w:r>
      <w:r w:rsidRPr="00B47550">
        <w:rPr>
          <w:rFonts w:ascii="Times New Roman" w:eastAsia="楷体" w:hAnsi="楷体"/>
          <w:sz w:val="24"/>
          <w:szCs w:val="24"/>
        </w:rPr>
        <w:t>而不是对美国输出科技</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D</w:t>
      </w:r>
      <w:r w:rsidRPr="00B47550">
        <w:rPr>
          <w:rFonts w:ascii="Times New Roman" w:eastAsia="楷体" w:hAnsi="楷体"/>
          <w:sz w:val="24"/>
          <w:szCs w:val="24"/>
        </w:rPr>
        <w:t>项错误。</w:t>
      </w:r>
    </w:p>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Times New Roman"/>
          <w:b/>
          <w:sz w:val="24"/>
          <w:szCs w:val="24"/>
        </w:rPr>
        <w:t>7</w:t>
      </w:r>
      <w:r w:rsidRPr="00B47550">
        <w:rPr>
          <w:rFonts w:ascii="Times New Roman" w:eastAsia="宋体" w:hAnsi="Times New Roman" w:cs="Times New Roman"/>
          <w:sz w:val="24"/>
          <w:szCs w:val="24"/>
        </w:rPr>
        <w:t>.</w:t>
      </w:r>
      <w:r w:rsidRPr="00B47550">
        <w:rPr>
          <w:rFonts w:ascii="Times New Roman" w:eastAsia="宋体" w:hAnsi="宋体"/>
          <w:sz w:val="24"/>
          <w:szCs w:val="24"/>
        </w:rPr>
        <w:t>下列史实主要反映了</w:t>
      </w:r>
      <w:r w:rsidRPr="00B47550">
        <w:rPr>
          <w:rFonts w:ascii="Times New Roman" w:eastAsia="宋体" w:hAnsi="宋体"/>
          <w:sz w:val="24"/>
          <w:szCs w:val="24"/>
        </w:rPr>
        <w:t>20</w:t>
      </w:r>
      <w:r w:rsidRPr="00B47550">
        <w:rPr>
          <w:rFonts w:ascii="Times New Roman" w:eastAsia="宋体" w:hAnsi="宋体"/>
          <w:sz w:val="24"/>
          <w:szCs w:val="24"/>
        </w:rPr>
        <w:t>世纪</w:t>
      </w:r>
      <w:r w:rsidRPr="00B47550">
        <w:rPr>
          <w:rFonts w:ascii="Times New Roman" w:eastAsia="宋体" w:hAnsi="宋体"/>
          <w:sz w:val="24"/>
          <w:szCs w:val="24"/>
        </w:rPr>
        <w:t>50</w:t>
      </w:r>
      <w:r w:rsidRPr="00B47550">
        <w:rPr>
          <w:rFonts w:ascii="Times New Roman" w:eastAsia="宋体" w:hAnsi="宋体"/>
          <w:sz w:val="24"/>
          <w:szCs w:val="24"/>
        </w:rPr>
        <w:t>年代末</w:t>
      </w:r>
      <w:r w:rsidRPr="00B47550">
        <w:rPr>
          <w:rFonts w:ascii="Times New Roman" w:eastAsia="宋体" w:hAnsi="宋体"/>
          <w:sz w:val="24"/>
          <w:szCs w:val="24"/>
        </w:rPr>
        <w:t>60</w:t>
      </w:r>
      <w:r w:rsidRPr="00B47550">
        <w:rPr>
          <w:rFonts w:ascii="Times New Roman" w:eastAsia="宋体" w:hAnsi="宋体"/>
          <w:sz w:val="24"/>
          <w:szCs w:val="24"/>
        </w:rPr>
        <w:t>年代初期</w:t>
      </w:r>
      <w:r w:rsidRPr="00B47550">
        <w:rPr>
          <w:rFonts w:ascii="Times New Roman" w:eastAsia="宋体" w:hAnsi="宋体"/>
          <w:sz w:val="24"/>
          <w:szCs w:val="24"/>
        </w:rPr>
        <w:ptab w:relativeTo="margin" w:alignment="right" w:leader="none"/>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tbl>
      <w:tblPr>
        <w:tblW w:w="211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176"/>
        <w:gridCol w:w="2316"/>
      </w:tblGrid>
      <w:tr w:rsidR="00B47550" w:rsidRPr="00B47550" w:rsidTr="00B47550">
        <w:trPr>
          <w:jc w:val="center"/>
        </w:trPr>
        <w:tc>
          <w:tcPr>
            <w:tcW w:w="168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Arial" w:eastAsia="黑体" w:hAnsi="黑体"/>
                <w:sz w:val="24"/>
                <w:szCs w:val="24"/>
              </w:rPr>
              <w:t>年份</w:t>
            </w:r>
          </w:p>
        </w:tc>
        <w:tc>
          <w:tcPr>
            <w:tcW w:w="3316"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Arial" w:eastAsia="黑体" w:hAnsi="黑体"/>
                <w:sz w:val="24"/>
                <w:szCs w:val="24"/>
              </w:rPr>
              <w:t>大事</w:t>
            </w:r>
          </w:p>
        </w:tc>
      </w:tr>
      <w:tr w:rsidR="00B47550" w:rsidRPr="00B47550" w:rsidTr="00B47550">
        <w:trPr>
          <w:jc w:val="center"/>
        </w:trPr>
        <w:tc>
          <w:tcPr>
            <w:tcW w:w="168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1959</w:t>
            </w:r>
            <w:r w:rsidRPr="00B47550">
              <w:rPr>
                <w:rFonts w:ascii="Times New Roman" w:eastAsia="楷体" w:hAnsi="楷体"/>
                <w:sz w:val="24"/>
                <w:szCs w:val="24"/>
              </w:rPr>
              <w:t>年</w:t>
            </w:r>
          </w:p>
        </w:tc>
        <w:tc>
          <w:tcPr>
            <w:tcW w:w="3316"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赫鲁晓夫访问美国</w:t>
            </w:r>
          </w:p>
        </w:tc>
      </w:tr>
      <w:tr w:rsidR="00B47550" w:rsidRPr="00B47550" w:rsidTr="00B47550">
        <w:trPr>
          <w:jc w:val="center"/>
        </w:trPr>
        <w:tc>
          <w:tcPr>
            <w:tcW w:w="168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1961</w:t>
            </w:r>
            <w:r w:rsidRPr="00B47550">
              <w:rPr>
                <w:rFonts w:ascii="Times New Roman" w:eastAsia="楷体" w:hAnsi="楷体"/>
                <w:sz w:val="24"/>
                <w:szCs w:val="24"/>
              </w:rPr>
              <w:t>年</w:t>
            </w:r>
          </w:p>
        </w:tc>
        <w:tc>
          <w:tcPr>
            <w:tcW w:w="3316"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柏林墙的修筑</w:t>
            </w:r>
          </w:p>
        </w:tc>
      </w:tr>
      <w:tr w:rsidR="00B47550" w:rsidRPr="00B47550" w:rsidTr="00B47550">
        <w:trPr>
          <w:jc w:val="center"/>
        </w:trPr>
        <w:tc>
          <w:tcPr>
            <w:tcW w:w="168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1962</w:t>
            </w:r>
            <w:r w:rsidRPr="00B47550">
              <w:rPr>
                <w:rFonts w:ascii="Times New Roman" w:eastAsia="楷体" w:hAnsi="楷体"/>
                <w:sz w:val="24"/>
                <w:szCs w:val="24"/>
              </w:rPr>
              <w:t>年</w:t>
            </w:r>
          </w:p>
        </w:tc>
        <w:tc>
          <w:tcPr>
            <w:tcW w:w="3316"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古巴导弹危机</w:t>
            </w:r>
          </w:p>
        </w:tc>
      </w:tr>
    </w:tbl>
    <w:p w:rsidR="00B47550" w:rsidRPr="00B47550" w:rsidRDefault="00B47550" w:rsidP="00B47550">
      <w:pPr>
        <w:tabs>
          <w:tab w:val="left" w:pos="1871"/>
          <w:tab w:val="left" w:pos="3407"/>
          <w:tab w:val="left" w:pos="4949"/>
          <w:tab w:val="left" w:pos="6599"/>
        </w:tabs>
        <w:spacing w:line="360" w:lineRule="auto"/>
        <w:rPr>
          <w:rFonts w:ascii="Times New Roman" w:eastAsia="宋体" w:hAnsi="宋体" w:hint="eastAsia"/>
          <w:sz w:val="24"/>
          <w:szCs w:val="24"/>
        </w:rPr>
      </w:pP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苏联力图维护第二次世界大战中取得的外交成果</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美国放弃了对苏遏制战略</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美苏关系缓和与对抗交替</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美苏处于全面冷战与局部热战之中</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C</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赫鲁晓夫访问美国反映了双方关系的缓和</w:t>
      </w:r>
      <w:r w:rsidRPr="00B47550">
        <w:rPr>
          <w:rFonts w:ascii="Times New Roman" w:eastAsia="宋体" w:hAnsi="宋体"/>
          <w:sz w:val="24"/>
          <w:szCs w:val="24"/>
        </w:rPr>
        <w:t>,</w:t>
      </w:r>
      <w:r w:rsidRPr="00B47550">
        <w:rPr>
          <w:rFonts w:ascii="Times New Roman" w:eastAsia="楷体" w:hAnsi="楷体"/>
          <w:sz w:val="24"/>
          <w:szCs w:val="24"/>
        </w:rPr>
        <w:t>柏林墙的修筑和古巴导弹危机体现了双方对抗的加剧</w:t>
      </w:r>
      <w:r w:rsidRPr="00B47550">
        <w:rPr>
          <w:rFonts w:ascii="Times New Roman" w:eastAsia="宋体" w:hAnsi="宋体"/>
          <w:sz w:val="24"/>
          <w:szCs w:val="24"/>
        </w:rPr>
        <w:t>,B</w:t>
      </w:r>
      <w:r w:rsidRPr="00B47550">
        <w:rPr>
          <w:rFonts w:ascii="Times New Roman" w:eastAsia="楷体" w:hAnsi="楷体"/>
          <w:sz w:val="24"/>
          <w:szCs w:val="24"/>
        </w:rPr>
        <w:t>项说法错误</w:t>
      </w:r>
      <w:r w:rsidRPr="00B47550">
        <w:rPr>
          <w:rFonts w:ascii="Times New Roman" w:eastAsia="宋体" w:hAnsi="宋体"/>
          <w:sz w:val="24"/>
          <w:szCs w:val="24"/>
        </w:rPr>
        <w:t>,</w:t>
      </w:r>
      <w:r w:rsidRPr="00B47550">
        <w:rPr>
          <w:rFonts w:ascii="Times New Roman" w:eastAsia="楷体" w:hAnsi="楷体"/>
          <w:sz w:val="24"/>
          <w:szCs w:val="24"/>
        </w:rPr>
        <w:t>题</w:t>
      </w:r>
      <w:proofErr w:type="gramStart"/>
      <w:r w:rsidRPr="00B47550">
        <w:rPr>
          <w:rFonts w:ascii="Times New Roman" w:eastAsia="楷体" w:hAnsi="楷体"/>
          <w:sz w:val="24"/>
          <w:szCs w:val="24"/>
        </w:rPr>
        <w:t>干材料</w:t>
      </w:r>
      <w:proofErr w:type="gramEnd"/>
      <w:r w:rsidRPr="00B47550">
        <w:rPr>
          <w:rFonts w:ascii="Times New Roman" w:eastAsia="楷体" w:hAnsi="楷体"/>
          <w:sz w:val="24"/>
          <w:szCs w:val="24"/>
        </w:rPr>
        <w:t>没有反映</w:t>
      </w:r>
      <w:r w:rsidRPr="00B47550">
        <w:rPr>
          <w:rFonts w:ascii="Times New Roman" w:eastAsia="宋体" w:hAnsi="宋体"/>
          <w:sz w:val="24"/>
          <w:szCs w:val="24"/>
        </w:rPr>
        <w:t>A</w:t>
      </w:r>
      <w:r w:rsidRPr="00B47550">
        <w:rPr>
          <w:rFonts w:ascii="Times New Roman" w:eastAsia="楷体" w:hAnsi="楷体"/>
          <w:sz w:val="24"/>
          <w:szCs w:val="24"/>
        </w:rPr>
        <w:t>、</w:t>
      </w:r>
      <w:r w:rsidRPr="00B47550">
        <w:rPr>
          <w:rFonts w:ascii="Times New Roman" w:eastAsia="宋体" w:hAnsi="宋体"/>
          <w:sz w:val="24"/>
          <w:szCs w:val="24"/>
        </w:rPr>
        <w:t>D</w:t>
      </w:r>
      <w:r w:rsidRPr="00B47550">
        <w:rPr>
          <w:rFonts w:ascii="Times New Roman" w:eastAsia="楷体" w:hAnsi="楷体"/>
          <w:sz w:val="24"/>
          <w:szCs w:val="24"/>
        </w:rPr>
        <w:t>两项</w:t>
      </w:r>
      <w:r w:rsidRPr="00B47550">
        <w:rPr>
          <w:rFonts w:ascii="Times New Roman" w:eastAsia="宋体" w:hAnsi="宋体"/>
          <w:sz w:val="24"/>
          <w:szCs w:val="24"/>
        </w:rPr>
        <w:t>,</w:t>
      </w:r>
      <w:r w:rsidRPr="00B47550">
        <w:rPr>
          <w:rFonts w:ascii="Times New Roman" w:eastAsia="楷体" w:hAnsi="楷体"/>
          <w:sz w:val="24"/>
          <w:szCs w:val="24"/>
        </w:rPr>
        <w:t>故选</w:t>
      </w:r>
      <w:r w:rsidRPr="00B47550">
        <w:rPr>
          <w:rFonts w:ascii="Times New Roman" w:eastAsia="宋体" w:hAnsi="宋体"/>
          <w:sz w:val="24"/>
          <w:szCs w:val="24"/>
        </w:rPr>
        <w:t>C</w:t>
      </w:r>
      <w:r w:rsidRPr="00B47550">
        <w:rPr>
          <w:rFonts w:ascii="Times New Roman" w:eastAsia="楷体" w:hAnsi="楷体"/>
          <w:sz w:val="24"/>
          <w:szCs w:val="24"/>
        </w:rPr>
        <w:t>项。</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lastRenderedPageBreak/>
        <w:t>8</w:t>
      </w:r>
      <w:r w:rsidRPr="00B47550">
        <w:rPr>
          <w:rFonts w:ascii="Times New Roman" w:eastAsia="宋体" w:hAnsi="Times New Roman" w:cs="Times New Roman"/>
          <w:sz w:val="24"/>
          <w:szCs w:val="24"/>
        </w:rPr>
        <w:t>.</w:t>
      </w:r>
      <w:r w:rsidRPr="00B47550">
        <w:rPr>
          <w:rFonts w:ascii="Times New Roman" w:eastAsia="宋体" w:hAnsi="宋体"/>
          <w:sz w:val="24"/>
          <w:szCs w:val="24"/>
        </w:rPr>
        <w:t>20</w:t>
      </w:r>
      <w:r w:rsidRPr="00B47550">
        <w:rPr>
          <w:rFonts w:ascii="Times New Roman" w:eastAsia="宋体" w:hAnsi="宋体"/>
          <w:sz w:val="24"/>
          <w:szCs w:val="24"/>
        </w:rPr>
        <w:t>世纪</w:t>
      </w:r>
      <w:r w:rsidRPr="00B47550">
        <w:rPr>
          <w:rFonts w:ascii="Times New Roman" w:eastAsia="宋体" w:hAnsi="宋体"/>
          <w:sz w:val="24"/>
          <w:szCs w:val="24"/>
        </w:rPr>
        <w:t>50</w:t>
      </w:r>
      <w:r w:rsidRPr="00B47550">
        <w:rPr>
          <w:rFonts w:ascii="Times New Roman" w:eastAsia="宋体" w:hAnsi="宋体"/>
          <w:sz w:val="24"/>
          <w:szCs w:val="24"/>
        </w:rPr>
        <w:t>年代</w:t>
      </w:r>
      <w:r w:rsidRPr="00B47550">
        <w:rPr>
          <w:rFonts w:ascii="Times New Roman" w:eastAsia="宋体" w:hAnsi="宋体"/>
          <w:sz w:val="24"/>
          <w:szCs w:val="24"/>
        </w:rPr>
        <w:t>,</w:t>
      </w:r>
      <w:r w:rsidRPr="00B47550">
        <w:rPr>
          <w:rFonts w:ascii="Times New Roman" w:eastAsia="宋体" w:hAnsi="宋体"/>
          <w:sz w:val="24"/>
          <w:szCs w:val="24"/>
        </w:rPr>
        <w:t>美国出版的《兔子婚礼》讲述了白兔和黑兔相爱的童话故事。该书传递出</w:t>
      </w:r>
      <w:r w:rsidRPr="00B47550">
        <w:rPr>
          <w:rFonts w:ascii="Times New Roman" w:eastAsia="宋体" w:hAnsi="Times New Roman" w:cs="Times New Roman"/>
          <w:sz w:val="24"/>
          <w:szCs w:val="24"/>
        </w:rPr>
        <w:t>“</w:t>
      </w:r>
      <w:r w:rsidRPr="00B47550">
        <w:rPr>
          <w:rFonts w:ascii="Times New Roman" w:eastAsia="宋体" w:hAnsi="宋体"/>
          <w:sz w:val="24"/>
          <w:szCs w:val="24"/>
        </w:rPr>
        <w:t>爱不分肤色</w:t>
      </w:r>
      <w:r w:rsidRPr="00B47550">
        <w:rPr>
          <w:rFonts w:ascii="Times New Roman" w:eastAsia="宋体" w:hAnsi="Times New Roman" w:cs="Times New Roman"/>
          <w:sz w:val="24"/>
          <w:szCs w:val="24"/>
        </w:rPr>
        <w:t>”</w:t>
      </w:r>
      <w:r w:rsidRPr="00B47550">
        <w:rPr>
          <w:rFonts w:ascii="Times New Roman" w:eastAsia="宋体" w:hAnsi="宋体"/>
          <w:sz w:val="24"/>
          <w:szCs w:val="24"/>
        </w:rPr>
        <w:t>的理念</w:t>
      </w:r>
      <w:r w:rsidRPr="00B47550">
        <w:rPr>
          <w:rFonts w:ascii="Times New Roman" w:eastAsia="宋体" w:hAnsi="宋体"/>
          <w:sz w:val="24"/>
          <w:szCs w:val="24"/>
        </w:rPr>
        <w:t>,</w:t>
      </w:r>
      <w:r w:rsidRPr="00B47550">
        <w:rPr>
          <w:rFonts w:ascii="Times New Roman" w:eastAsia="宋体" w:hAnsi="宋体"/>
          <w:sz w:val="24"/>
          <w:szCs w:val="24"/>
        </w:rPr>
        <w:t>却在</w:t>
      </w:r>
      <w:r w:rsidRPr="00B47550">
        <w:rPr>
          <w:rFonts w:ascii="Times New Roman" w:eastAsia="宋体" w:hAnsi="宋体"/>
          <w:sz w:val="24"/>
          <w:szCs w:val="24"/>
        </w:rPr>
        <w:t>1958</w:t>
      </w:r>
      <w:r w:rsidRPr="00B47550">
        <w:rPr>
          <w:rFonts w:ascii="Times New Roman" w:eastAsia="宋体" w:hAnsi="宋体"/>
          <w:sz w:val="24"/>
          <w:szCs w:val="24"/>
        </w:rPr>
        <w:t>年遭到南方阿拉巴马州</w:t>
      </w:r>
      <w:r w:rsidRPr="00B47550">
        <w:rPr>
          <w:rFonts w:ascii="Times New Roman" w:eastAsia="宋体" w:hAnsi="Times New Roman" w:cs="Times New Roman"/>
          <w:sz w:val="24"/>
          <w:szCs w:val="24"/>
        </w:rPr>
        <w:t>“</w:t>
      </w:r>
      <w:r w:rsidRPr="00B47550">
        <w:rPr>
          <w:rFonts w:ascii="Times New Roman" w:eastAsia="宋体" w:hAnsi="宋体"/>
          <w:sz w:val="24"/>
          <w:szCs w:val="24"/>
        </w:rPr>
        <w:t>白人公民委员会</w:t>
      </w:r>
      <w:r w:rsidRPr="00B47550">
        <w:rPr>
          <w:rFonts w:ascii="Times New Roman" w:eastAsia="宋体" w:hAnsi="Times New Roman" w:cs="Times New Roman"/>
          <w:sz w:val="24"/>
          <w:szCs w:val="24"/>
        </w:rPr>
        <w:t>”</w:t>
      </w:r>
      <w:r w:rsidRPr="00B47550">
        <w:rPr>
          <w:rFonts w:ascii="Times New Roman" w:eastAsia="宋体" w:hAnsi="宋体"/>
          <w:sz w:val="24"/>
          <w:szCs w:val="24"/>
        </w:rPr>
        <w:t>的强烈抗议</w:t>
      </w:r>
      <w:r w:rsidRPr="00B47550">
        <w:rPr>
          <w:rFonts w:ascii="Times New Roman" w:eastAsia="宋体" w:hAnsi="宋体"/>
          <w:sz w:val="24"/>
          <w:szCs w:val="24"/>
        </w:rPr>
        <w:t>,</w:t>
      </w:r>
      <w:r w:rsidRPr="00B47550">
        <w:rPr>
          <w:rFonts w:ascii="Times New Roman" w:eastAsia="宋体" w:hAnsi="宋体"/>
          <w:sz w:val="24"/>
          <w:szCs w:val="24"/>
        </w:rPr>
        <w:t>被禁止发行。这说明美国</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违背了尊重人权的原则</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南方仍部分保留奴隶制</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动物保护主义思想盛行</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文学领域恪守陈旧观念</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A</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《兔子婚礼》以</w:t>
      </w:r>
      <w:r w:rsidRPr="00B47550">
        <w:rPr>
          <w:rFonts w:ascii="Times New Roman" w:eastAsia="宋体" w:hAnsi="Times New Roman" w:cs="Times New Roman"/>
          <w:sz w:val="24"/>
          <w:szCs w:val="24"/>
        </w:rPr>
        <w:t>“</w:t>
      </w:r>
      <w:r w:rsidRPr="00B47550">
        <w:rPr>
          <w:rFonts w:ascii="Times New Roman" w:eastAsia="楷体" w:hAnsi="楷体"/>
          <w:sz w:val="24"/>
          <w:szCs w:val="24"/>
        </w:rPr>
        <w:t>白兔和黑兔相爱</w:t>
      </w:r>
      <w:r w:rsidRPr="00B47550">
        <w:rPr>
          <w:rFonts w:ascii="Times New Roman" w:eastAsia="宋体" w:hAnsi="Times New Roman" w:cs="Times New Roman"/>
          <w:sz w:val="24"/>
          <w:szCs w:val="24"/>
        </w:rPr>
        <w:t>”</w:t>
      </w:r>
      <w:r w:rsidRPr="00B47550">
        <w:rPr>
          <w:rFonts w:ascii="Times New Roman" w:eastAsia="楷体" w:hAnsi="楷体"/>
          <w:sz w:val="24"/>
          <w:szCs w:val="24"/>
        </w:rPr>
        <w:t>象征</w:t>
      </w:r>
      <w:r w:rsidRPr="00B47550">
        <w:rPr>
          <w:rFonts w:ascii="Times New Roman" w:eastAsia="宋体" w:hAnsi="Times New Roman" w:cs="Times New Roman"/>
          <w:sz w:val="24"/>
          <w:szCs w:val="24"/>
        </w:rPr>
        <w:t>“</w:t>
      </w:r>
      <w:r w:rsidRPr="00B47550">
        <w:rPr>
          <w:rFonts w:ascii="Times New Roman" w:eastAsia="楷体" w:hAnsi="楷体"/>
          <w:sz w:val="24"/>
          <w:szCs w:val="24"/>
        </w:rPr>
        <w:t>爱不分肤色</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楷体" w:hAnsi="楷体"/>
          <w:sz w:val="24"/>
          <w:szCs w:val="24"/>
        </w:rPr>
        <w:t>宣扬种族平等。而以</w:t>
      </w:r>
      <w:r w:rsidRPr="00B47550">
        <w:rPr>
          <w:rFonts w:ascii="Times New Roman" w:eastAsia="宋体" w:hAnsi="Times New Roman" w:cs="Times New Roman"/>
          <w:sz w:val="24"/>
          <w:szCs w:val="24"/>
        </w:rPr>
        <w:t>“</w:t>
      </w:r>
      <w:r w:rsidRPr="00B47550">
        <w:rPr>
          <w:rFonts w:ascii="Times New Roman" w:eastAsia="楷体" w:hAnsi="楷体"/>
          <w:sz w:val="24"/>
          <w:szCs w:val="24"/>
        </w:rPr>
        <w:t>白人公民委员会</w:t>
      </w:r>
      <w:r w:rsidRPr="00B47550">
        <w:rPr>
          <w:rFonts w:ascii="Times New Roman" w:eastAsia="宋体" w:hAnsi="Times New Roman" w:cs="Times New Roman"/>
          <w:sz w:val="24"/>
          <w:szCs w:val="24"/>
        </w:rPr>
        <w:t>”</w:t>
      </w:r>
      <w:r w:rsidRPr="00B47550">
        <w:rPr>
          <w:rFonts w:ascii="Times New Roman" w:eastAsia="楷体" w:hAnsi="楷体"/>
          <w:sz w:val="24"/>
          <w:szCs w:val="24"/>
        </w:rPr>
        <w:t>为代表的南方种族主义者</w:t>
      </w:r>
      <w:r w:rsidRPr="00B47550">
        <w:rPr>
          <w:rFonts w:ascii="Times New Roman" w:eastAsia="宋体" w:hAnsi="宋体"/>
          <w:sz w:val="24"/>
          <w:szCs w:val="24"/>
        </w:rPr>
        <w:t>,</w:t>
      </w:r>
      <w:r w:rsidRPr="00B47550">
        <w:rPr>
          <w:rFonts w:ascii="Times New Roman" w:eastAsia="楷体" w:hAnsi="楷体"/>
          <w:sz w:val="24"/>
          <w:szCs w:val="24"/>
        </w:rPr>
        <w:t>因反对跨种族关系而主张封禁该书</w:t>
      </w:r>
      <w:r w:rsidRPr="00B47550">
        <w:rPr>
          <w:rFonts w:ascii="Times New Roman" w:eastAsia="宋体" w:hAnsi="宋体"/>
          <w:sz w:val="24"/>
          <w:szCs w:val="24"/>
        </w:rPr>
        <w:t>,</w:t>
      </w:r>
      <w:r w:rsidRPr="00B47550">
        <w:rPr>
          <w:rFonts w:ascii="Times New Roman" w:eastAsia="楷体" w:hAnsi="楷体"/>
          <w:sz w:val="24"/>
          <w:szCs w:val="24"/>
        </w:rPr>
        <w:t>这直接侵犯了言论自由与出版自由</w:t>
      </w:r>
      <w:r w:rsidRPr="00B47550">
        <w:rPr>
          <w:rFonts w:ascii="Times New Roman" w:eastAsia="宋体" w:hAnsi="宋体"/>
          <w:sz w:val="24"/>
          <w:szCs w:val="24"/>
        </w:rPr>
        <w:t>,</w:t>
      </w:r>
      <w:r w:rsidRPr="00B47550">
        <w:rPr>
          <w:rFonts w:ascii="Times New Roman" w:eastAsia="楷体" w:hAnsi="楷体"/>
          <w:sz w:val="24"/>
          <w:szCs w:val="24"/>
        </w:rPr>
        <w:t>违背美国宪法规定的基本人权原则</w:t>
      </w:r>
      <w:r w:rsidRPr="00B47550">
        <w:rPr>
          <w:rFonts w:ascii="Times New Roman" w:eastAsia="宋体" w:hAnsi="宋体"/>
          <w:sz w:val="24"/>
          <w:szCs w:val="24"/>
        </w:rPr>
        <w:t>,</w:t>
      </w:r>
      <w:r w:rsidRPr="00B47550">
        <w:rPr>
          <w:rFonts w:ascii="Times New Roman" w:eastAsia="楷体" w:hAnsi="楷体"/>
          <w:sz w:val="24"/>
          <w:szCs w:val="24"/>
        </w:rPr>
        <w:t>故选</w:t>
      </w:r>
      <w:r w:rsidRPr="00B47550">
        <w:rPr>
          <w:rFonts w:ascii="Times New Roman" w:eastAsia="宋体" w:hAnsi="宋体"/>
          <w:sz w:val="24"/>
          <w:szCs w:val="24"/>
        </w:rPr>
        <w:t>A</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楷体" w:hAnsi="楷体"/>
          <w:sz w:val="24"/>
          <w:szCs w:val="24"/>
        </w:rPr>
        <w:t>美国奴隶制是在</w:t>
      </w:r>
      <w:r w:rsidRPr="00B47550">
        <w:rPr>
          <w:rFonts w:ascii="Times New Roman" w:eastAsia="宋体" w:hAnsi="宋体"/>
          <w:sz w:val="24"/>
          <w:szCs w:val="24"/>
        </w:rPr>
        <w:t>1865</w:t>
      </w:r>
      <w:r w:rsidRPr="00B47550">
        <w:rPr>
          <w:rFonts w:ascii="Times New Roman" w:eastAsia="楷体" w:hAnsi="楷体"/>
          <w:sz w:val="24"/>
          <w:szCs w:val="24"/>
        </w:rPr>
        <w:t>年通过的宪法修正案中彻底废除的</w:t>
      </w:r>
      <w:r w:rsidRPr="00B47550">
        <w:rPr>
          <w:rFonts w:ascii="Times New Roman" w:eastAsia="宋体" w:hAnsi="宋体"/>
          <w:sz w:val="24"/>
          <w:szCs w:val="24"/>
        </w:rPr>
        <w:t>,20</w:t>
      </w:r>
      <w:r w:rsidRPr="00B47550">
        <w:rPr>
          <w:rFonts w:ascii="Times New Roman" w:eastAsia="楷体" w:hAnsi="楷体"/>
          <w:sz w:val="24"/>
          <w:szCs w:val="24"/>
        </w:rPr>
        <w:t>世纪</w:t>
      </w:r>
      <w:r w:rsidRPr="00B47550">
        <w:rPr>
          <w:rFonts w:ascii="Times New Roman" w:eastAsia="宋体" w:hAnsi="宋体"/>
          <w:sz w:val="24"/>
          <w:szCs w:val="24"/>
        </w:rPr>
        <w:t>50</w:t>
      </w:r>
      <w:r w:rsidRPr="00B47550">
        <w:rPr>
          <w:rFonts w:ascii="Times New Roman" w:eastAsia="楷体" w:hAnsi="楷体"/>
          <w:sz w:val="24"/>
          <w:szCs w:val="24"/>
        </w:rPr>
        <w:t>年代南方实行的是种族隔离制度</w:t>
      </w:r>
      <w:r w:rsidRPr="00B47550">
        <w:rPr>
          <w:rFonts w:ascii="Times New Roman" w:eastAsia="宋体" w:hAnsi="宋体"/>
          <w:sz w:val="24"/>
          <w:szCs w:val="24"/>
        </w:rPr>
        <w:t>,</w:t>
      </w:r>
      <w:r w:rsidRPr="00B47550">
        <w:rPr>
          <w:rFonts w:ascii="Times New Roman" w:eastAsia="楷体" w:hAnsi="楷体"/>
          <w:sz w:val="24"/>
          <w:szCs w:val="24"/>
        </w:rPr>
        <w:t>而且题</w:t>
      </w:r>
      <w:proofErr w:type="gramStart"/>
      <w:r w:rsidRPr="00B47550">
        <w:rPr>
          <w:rFonts w:ascii="Times New Roman" w:eastAsia="楷体" w:hAnsi="楷体"/>
          <w:sz w:val="24"/>
          <w:szCs w:val="24"/>
        </w:rPr>
        <w:t>干材料</w:t>
      </w:r>
      <w:proofErr w:type="gramEnd"/>
      <w:r w:rsidRPr="00B47550">
        <w:rPr>
          <w:rFonts w:ascii="Times New Roman" w:eastAsia="楷体" w:hAnsi="楷体"/>
          <w:sz w:val="24"/>
          <w:szCs w:val="24"/>
        </w:rPr>
        <w:t>中禁止书籍发行是文化压迫的表现</w:t>
      </w:r>
      <w:r w:rsidRPr="00B47550">
        <w:rPr>
          <w:rFonts w:ascii="Times New Roman" w:eastAsia="宋体" w:hAnsi="宋体"/>
          <w:sz w:val="24"/>
          <w:szCs w:val="24"/>
        </w:rPr>
        <w:t>,</w:t>
      </w:r>
      <w:r w:rsidRPr="00B47550">
        <w:rPr>
          <w:rFonts w:ascii="Times New Roman" w:eastAsia="楷体" w:hAnsi="楷体"/>
          <w:sz w:val="24"/>
          <w:szCs w:val="24"/>
        </w:rPr>
        <w:t>而非奴隶制的延续</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B</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楷体" w:hAnsi="楷体"/>
          <w:sz w:val="24"/>
          <w:szCs w:val="24"/>
        </w:rPr>
        <w:t>书名虽涉及动物</w:t>
      </w:r>
      <w:r w:rsidRPr="00B47550">
        <w:rPr>
          <w:rFonts w:ascii="Times New Roman" w:eastAsia="宋体" w:hAnsi="宋体"/>
          <w:sz w:val="24"/>
          <w:szCs w:val="24"/>
        </w:rPr>
        <w:t>(</w:t>
      </w:r>
      <w:r w:rsidRPr="00B47550">
        <w:rPr>
          <w:rFonts w:ascii="Times New Roman" w:eastAsia="楷体" w:hAnsi="楷体"/>
          <w:sz w:val="24"/>
          <w:szCs w:val="24"/>
        </w:rPr>
        <w:t>兔子</w:t>
      </w:r>
      <w:r w:rsidRPr="00B47550">
        <w:rPr>
          <w:rFonts w:ascii="Times New Roman" w:eastAsia="宋体" w:hAnsi="宋体"/>
          <w:sz w:val="24"/>
          <w:szCs w:val="24"/>
        </w:rPr>
        <w:t>),</w:t>
      </w:r>
      <w:r w:rsidRPr="00B47550">
        <w:rPr>
          <w:rFonts w:ascii="Times New Roman" w:eastAsia="楷体" w:hAnsi="楷体"/>
          <w:sz w:val="24"/>
          <w:szCs w:val="24"/>
        </w:rPr>
        <w:t>但在内容中是以动物喻人</w:t>
      </w:r>
      <w:r w:rsidRPr="00B47550">
        <w:rPr>
          <w:rFonts w:ascii="Times New Roman" w:eastAsia="宋体" w:hAnsi="宋体"/>
          <w:sz w:val="24"/>
          <w:szCs w:val="24"/>
        </w:rPr>
        <w:t>,</w:t>
      </w:r>
      <w:r w:rsidRPr="00B47550">
        <w:rPr>
          <w:rFonts w:ascii="Times New Roman" w:eastAsia="楷体" w:hAnsi="楷体"/>
          <w:sz w:val="24"/>
          <w:szCs w:val="24"/>
        </w:rPr>
        <w:t>核心是种族议题</w:t>
      </w:r>
      <w:r w:rsidRPr="00B47550">
        <w:rPr>
          <w:rFonts w:ascii="Times New Roman" w:eastAsia="宋体" w:hAnsi="宋体"/>
          <w:sz w:val="24"/>
          <w:szCs w:val="24"/>
        </w:rPr>
        <w:t>,</w:t>
      </w:r>
      <w:r w:rsidRPr="00B47550">
        <w:rPr>
          <w:rFonts w:ascii="Times New Roman" w:eastAsia="楷体" w:hAnsi="楷体"/>
          <w:sz w:val="24"/>
          <w:szCs w:val="24"/>
        </w:rPr>
        <w:t>材料中禁止书籍发行的原因是种族歧视</w:t>
      </w:r>
      <w:r w:rsidRPr="00B47550">
        <w:rPr>
          <w:rFonts w:ascii="Times New Roman" w:eastAsia="宋体" w:hAnsi="宋体"/>
          <w:sz w:val="24"/>
          <w:szCs w:val="24"/>
        </w:rPr>
        <w:t>,</w:t>
      </w:r>
      <w:r w:rsidRPr="00B47550">
        <w:rPr>
          <w:rFonts w:ascii="Times New Roman" w:eastAsia="楷体" w:hAnsi="楷体"/>
          <w:sz w:val="24"/>
          <w:szCs w:val="24"/>
        </w:rPr>
        <w:t>与动物保护无关</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C</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楷体" w:hAnsi="楷体"/>
          <w:sz w:val="24"/>
          <w:szCs w:val="24"/>
        </w:rPr>
        <w:t>禁令确实反映南方保守势力抵制进步思想</w:t>
      </w:r>
      <w:r w:rsidRPr="00B47550">
        <w:rPr>
          <w:rFonts w:ascii="Times New Roman" w:eastAsia="宋体" w:hAnsi="宋体"/>
          <w:sz w:val="24"/>
          <w:szCs w:val="24"/>
        </w:rPr>
        <w:t>,</w:t>
      </w:r>
      <w:r w:rsidRPr="00B47550">
        <w:rPr>
          <w:rFonts w:ascii="Times New Roman" w:eastAsia="楷体" w:hAnsi="楷体"/>
          <w:sz w:val="24"/>
          <w:szCs w:val="24"/>
        </w:rPr>
        <w:t>但其本质是人权问题</w:t>
      </w:r>
      <w:r w:rsidRPr="00B47550">
        <w:rPr>
          <w:rFonts w:ascii="Times New Roman" w:eastAsia="宋体" w:hAnsi="宋体"/>
          <w:sz w:val="24"/>
          <w:szCs w:val="24"/>
        </w:rPr>
        <w:t>,</w:t>
      </w:r>
      <w:r w:rsidRPr="00B47550">
        <w:rPr>
          <w:rFonts w:ascii="Times New Roman" w:eastAsia="楷体" w:hAnsi="楷体"/>
          <w:sz w:val="24"/>
          <w:szCs w:val="24"/>
        </w:rPr>
        <w:t>而非单纯的文学观念冲突</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D</w:t>
      </w:r>
      <w:r w:rsidRPr="00B47550">
        <w:rPr>
          <w:rFonts w:ascii="Times New Roman" w:eastAsia="楷体" w:hAnsi="楷体"/>
          <w:sz w:val="24"/>
          <w:szCs w:val="24"/>
        </w:rPr>
        <w:t>项。</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9</w:t>
      </w:r>
      <w:r w:rsidRPr="00B47550">
        <w:rPr>
          <w:rFonts w:ascii="Times New Roman" w:eastAsia="宋体" w:hAnsi="Times New Roman" w:cs="Times New Roman"/>
          <w:sz w:val="24"/>
          <w:szCs w:val="24"/>
        </w:rPr>
        <w:t>.</w:t>
      </w:r>
      <w:r w:rsidRPr="00B47550">
        <w:rPr>
          <w:rFonts w:ascii="Times New Roman" w:eastAsia="宋体" w:hAnsi="宋体"/>
          <w:sz w:val="24"/>
          <w:szCs w:val="24"/>
        </w:rPr>
        <w:t>下表所示内容说明</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jc w:val="center"/>
        <w:rPr>
          <w:sz w:val="24"/>
          <w:szCs w:val="24"/>
        </w:rPr>
      </w:pPr>
      <w:r w:rsidRPr="00B47550">
        <w:rPr>
          <w:rFonts w:ascii="Arial" w:eastAsia="黑体" w:hAnsi="黑体"/>
          <w:sz w:val="24"/>
          <w:szCs w:val="24"/>
        </w:rPr>
        <w:t>第二次世界大战后主</w:t>
      </w:r>
      <w:proofErr w:type="gramStart"/>
      <w:r w:rsidRPr="00B47550">
        <w:rPr>
          <w:rFonts w:ascii="Arial" w:eastAsia="黑体" w:hAnsi="黑体"/>
          <w:sz w:val="24"/>
          <w:szCs w:val="24"/>
        </w:rPr>
        <w:t>要西方</w:t>
      </w:r>
      <w:proofErr w:type="gramEnd"/>
      <w:r w:rsidRPr="00B47550">
        <w:rPr>
          <w:rFonts w:ascii="Arial" w:eastAsia="黑体" w:hAnsi="黑体"/>
          <w:sz w:val="24"/>
          <w:szCs w:val="24"/>
        </w:rPr>
        <w:t>国家国有企业数据统计表</w:t>
      </w:r>
    </w:p>
    <w:tbl>
      <w:tblPr>
        <w:tblW w:w="50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085"/>
        <w:gridCol w:w="2245"/>
        <w:gridCol w:w="2518"/>
        <w:gridCol w:w="2412"/>
      </w:tblGrid>
      <w:tr w:rsidR="00B47550" w:rsidRPr="00B47550" w:rsidTr="00B47550">
        <w:trPr>
          <w:jc w:val="center"/>
        </w:trPr>
        <w:tc>
          <w:tcPr>
            <w:tcW w:w="657"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Arial" w:eastAsia="黑体" w:hAnsi="黑体"/>
                <w:sz w:val="24"/>
                <w:szCs w:val="24"/>
              </w:rPr>
              <w:t>国家</w:t>
            </w:r>
          </w:p>
        </w:tc>
        <w:tc>
          <w:tcPr>
            <w:tcW w:w="1359"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国有企业产值占比</w:t>
            </w:r>
            <w:r w:rsidRPr="00B47550">
              <w:rPr>
                <w:rFonts w:ascii="Arial" w:eastAsia="黑体" w:hAnsi="黑体"/>
                <w:sz w:val="24"/>
                <w:szCs w:val="24"/>
              </w:rPr>
              <w:t xml:space="preserve"> </w:t>
            </w:r>
            <w:r w:rsidRPr="00B47550">
              <w:rPr>
                <w:rFonts w:ascii="Times New Roman" w:eastAsia="宋体" w:hAnsi="宋体"/>
                <w:sz w:val="24"/>
                <w:szCs w:val="24"/>
              </w:rPr>
              <w:t>(</w:t>
            </w:r>
            <w:r w:rsidRPr="00B47550">
              <w:rPr>
                <w:rFonts w:ascii="Times New Roman" w:eastAsia="宋体" w:hAnsi="Times New Roman"/>
                <w:b/>
                <w:sz w:val="24"/>
                <w:szCs w:val="24"/>
              </w:rPr>
              <w:t>%</w:t>
            </w:r>
            <w:r w:rsidRPr="00B47550">
              <w:rPr>
                <w:rFonts w:ascii="Times New Roman" w:eastAsia="宋体" w:hAnsi="宋体"/>
                <w:sz w:val="24"/>
                <w:szCs w:val="24"/>
              </w:rPr>
              <w:t>)</w:t>
            </w:r>
          </w:p>
        </w:tc>
        <w:tc>
          <w:tcPr>
            <w:tcW w:w="152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国有企业职工人数占比</w:t>
            </w:r>
            <w:r w:rsidRPr="00B47550">
              <w:rPr>
                <w:rFonts w:ascii="Arial" w:eastAsia="黑体" w:hAnsi="黑体"/>
                <w:sz w:val="24"/>
                <w:szCs w:val="24"/>
              </w:rPr>
              <w:t xml:space="preserve"> </w:t>
            </w:r>
            <w:r w:rsidRPr="00B47550">
              <w:rPr>
                <w:rFonts w:ascii="Times New Roman" w:eastAsia="宋体" w:hAnsi="宋体"/>
                <w:sz w:val="24"/>
                <w:szCs w:val="24"/>
              </w:rPr>
              <w:t>(</w:t>
            </w:r>
            <w:r w:rsidRPr="00B47550">
              <w:rPr>
                <w:rFonts w:ascii="Times New Roman" w:eastAsia="宋体" w:hAnsi="Times New Roman"/>
                <w:b/>
                <w:sz w:val="24"/>
                <w:szCs w:val="24"/>
              </w:rPr>
              <w:t>%</w:t>
            </w:r>
            <w:r w:rsidRPr="00B47550">
              <w:rPr>
                <w:rFonts w:ascii="Times New Roman" w:eastAsia="宋体" w:hAnsi="宋体"/>
                <w:sz w:val="24"/>
                <w:szCs w:val="24"/>
              </w:rPr>
              <w:t>)</w:t>
            </w:r>
          </w:p>
        </w:tc>
        <w:tc>
          <w:tcPr>
            <w:tcW w:w="1460"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国有企业投资额占比</w:t>
            </w:r>
            <w:r w:rsidRPr="00B47550">
              <w:rPr>
                <w:rFonts w:ascii="Arial" w:eastAsia="黑体" w:hAnsi="黑体"/>
                <w:sz w:val="24"/>
                <w:szCs w:val="24"/>
              </w:rPr>
              <w:t xml:space="preserve"> </w:t>
            </w:r>
            <w:r w:rsidRPr="00B47550">
              <w:rPr>
                <w:rFonts w:ascii="Times New Roman" w:eastAsia="宋体" w:hAnsi="宋体"/>
                <w:sz w:val="24"/>
                <w:szCs w:val="24"/>
              </w:rPr>
              <w:t>(</w:t>
            </w:r>
            <w:r w:rsidRPr="00B47550">
              <w:rPr>
                <w:rFonts w:ascii="Times New Roman" w:eastAsia="宋体" w:hAnsi="Times New Roman"/>
                <w:b/>
                <w:sz w:val="24"/>
                <w:szCs w:val="24"/>
              </w:rPr>
              <w:t>%</w:t>
            </w:r>
            <w:r w:rsidRPr="00B47550">
              <w:rPr>
                <w:rFonts w:ascii="Times New Roman" w:eastAsia="宋体" w:hAnsi="宋体"/>
                <w:sz w:val="24"/>
                <w:szCs w:val="24"/>
              </w:rPr>
              <w:t>)</w:t>
            </w:r>
          </w:p>
        </w:tc>
      </w:tr>
      <w:tr w:rsidR="00B47550" w:rsidRPr="00B47550" w:rsidTr="00B47550">
        <w:trPr>
          <w:jc w:val="center"/>
        </w:trPr>
        <w:tc>
          <w:tcPr>
            <w:tcW w:w="657"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法国</w:t>
            </w:r>
          </w:p>
        </w:tc>
        <w:tc>
          <w:tcPr>
            <w:tcW w:w="1359"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30</w:t>
            </w:r>
          </w:p>
        </w:tc>
        <w:tc>
          <w:tcPr>
            <w:tcW w:w="152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21</w:t>
            </w:r>
            <w:r w:rsidRPr="00B47550">
              <w:rPr>
                <w:rFonts w:ascii="Times New Roman" w:eastAsia="宋体" w:hAnsi="Times New Roman" w:cs="Times New Roman"/>
                <w:sz w:val="24"/>
                <w:szCs w:val="24"/>
              </w:rPr>
              <w:t>.</w:t>
            </w:r>
            <w:r w:rsidRPr="00B47550">
              <w:rPr>
                <w:rFonts w:ascii="Times New Roman" w:eastAsia="宋体" w:hAnsi="宋体"/>
                <w:sz w:val="24"/>
                <w:szCs w:val="24"/>
              </w:rPr>
              <w:t>5</w:t>
            </w:r>
          </w:p>
        </w:tc>
        <w:tc>
          <w:tcPr>
            <w:tcW w:w="1460"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50</w:t>
            </w:r>
          </w:p>
        </w:tc>
      </w:tr>
      <w:tr w:rsidR="00B47550" w:rsidRPr="00B47550" w:rsidTr="00B47550">
        <w:trPr>
          <w:jc w:val="center"/>
        </w:trPr>
        <w:tc>
          <w:tcPr>
            <w:tcW w:w="657"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意大利</w:t>
            </w:r>
          </w:p>
        </w:tc>
        <w:tc>
          <w:tcPr>
            <w:tcW w:w="1359"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24</w:t>
            </w:r>
            <w:r w:rsidRPr="00B47550">
              <w:rPr>
                <w:rFonts w:ascii="Times New Roman" w:eastAsia="宋体" w:hAnsi="Times New Roman" w:cs="Times New Roman"/>
                <w:sz w:val="24"/>
                <w:szCs w:val="24"/>
              </w:rPr>
              <w:t>.</w:t>
            </w:r>
            <w:r w:rsidRPr="00B47550">
              <w:rPr>
                <w:rFonts w:ascii="Times New Roman" w:eastAsia="宋体" w:hAnsi="宋体"/>
                <w:sz w:val="24"/>
                <w:szCs w:val="24"/>
              </w:rPr>
              <w:t>7</w:t>
            </w:r>
          </w:p>
        </w:tc>
        <w:tc>
          <w:tcPr>
            <w:tcW w:w="152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25</w:t>
            </w:r>
            <w:r w:rsidRPr="00B47550">
              <w:rPr>
                <w:rFonts w:ascii="Times New Roman" w:eastAsia="宋体" w:hAnsi="Times New Roman" w:cs="Times New Roman"/>
                <w:sz w:val="24"/>
                <w:szCs w:val="24"/>
              </w:rPr>
              <w:t>.</w:t>
            </w:r>
            <w:r w:rsidRPr="00B47550">
              <w:rPr>
                <w:rFonts w:ascii="Times New Roman" w:eastAsia="宋体" w:hAnsi="宋体"/>
                <w:sz w:val="24"/>
                <w:szCs w:val="24"/>
              </w:rPr>
              <w:t>4</w:t>
            </w:r>
          </w:p>
        </w:tc>
        <w:tc>
          <w:tcPr>
            <w:tcW w:w="1460"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47</w:t>
            </w:r>
            <w:r w:rsidRPr="00B47550">
              <w:rPr>
                <w:rFonts w:ascii="Times New Roman" w:eastAsia="宋体" w:hAnsi="Times New Roman" w:cs="Times New Roman"/>
                <w:sz w:val="24"/>
                <w:szCs w:val="24"/>
              </w:rPr>
              <w:t>.</w:t>
            </w:r>
            <w:r w:rsidRPr="00B47550">
              <w:rPr>
                <w:rFonts w:ascii="Times New Roman" w:eastAsia="宋体" w:hAnsi="宋体"/>
                <w:sz w:val="24"/>
                <w:szCs w:val="24"/>
              </w:rPr>
              <w:t>1</w:t>
            </w:r>
          </w:p>
        </w:tc>
      </w:tr>
      <w:tr w:rsidR="00B47550" w:rsidRPr="00B47550" w:rsidTr="00B47550">
        <w:trPr>
          <w:jc w:val="center"/>
        </w:trPr>
        <w:tc>
          <w:tcPr>
            <w:tcW w:w="657"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联邦德国</w:t>
            </w:r>
          </w:p>
        </w:tc>
        <w:tc>
          <w:tcPr>
            <w:tcW w:w="1359"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12</w:t>
            </w:r>
          </w:p>
        </w:tc>
        <w:tc>
          <w:tcPr>
            <w:tcW w:w="152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10</w:t>
            </w:r>
            <w:r w:rsidRPr="00B47550">
              <w:rPr>
                <w:rFonts w:ascii="Times New Roman" w:eastAsia="宋体" w:hAnsi="Times New Roman" w:cs="Times New Roman"/>
                <w:sz w:val="24"/>
                <w:szCs w:val="24"/>
              </w:rPr>
              <w:t>.</w:t>
            </w:r>
            <w:r w:rsidRPr="00B47550">
              <w:rPr>
                <w:rFonts w:ascii="Times New Roman" w:eastAsia="宋体" w:hAnsi="宋体"/>
                <w:sz w:val="24"/>
                <w:szCs w:val="24"/>
              </w:rPr>
              <w:t>5</w:t>
            </w:r>
          </w:p>
        </w:tc>
        <w:tc>
          <w:tcPr>
            <w:tcW w:w="1460"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12</w:t>
            </w:r>
            <w:r w:rsidRPr="00B47550">
              <w:rPr>
                <w:rFonts w:ascii="Times New Roman" w:eastAsia="宋体" w:hAnsi="Times New Roman" w:cs="Times New Roman"/>
                <w:sz w:val="24"/>
                <w:szCs w:val="24"/>
              </w:rPr>
              <w:t>.</w:t>
            </w:r>
            <w:r w:rsidRPr="00B47550">
              <w:rPr>
                <w:rFonts w:ascii="Times New Roman" w:eastAsia="宋体" w:hAnsi="宋体"/>
                <w:sz w:val="24"/>
                <w:szCs w:val="24"/>
              </w:rPr>
              <w:t>7</w:t>
            </w:r>
          </w:p>
        </w:tc>
      </w:tr>
      <w:tr w:rsidR="00B47550" w:rsidRPr="00B47550" w:rsidTr="00B47550">
        <w:trPr>
          <w:jc w:val="center"/>
        </w:trPr>
        <w:tc>
          <w:tcPr>
            <w:tcW w:w="657"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楷体" w:hAnsi="楷体"/>
                <w:sz w:val="24"/>
                <w:szCs w:val="24"/>
              </w:rPr>
              <w:t>英国</w:t>
            </w:r>
          </w:p>
        </w:tc>
        <w:tc>
          <w:tcPr>
            <w:tcW w:w="1359"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11</w:t>
            </w:r>
            <w:r w:rsidRPr="00B47550">
              <w:rPr>
                <w:rFonts w:ascii="Times New Roman" w:eastAsia="宋体" w:hAnsi="Times New Roman" w:cs="Times New Roman"/>
                <w:sz w:val="24"/>
                <w:szCs w:val="24"/>
              </w:rPr>
              <w:t>.</w:t>
            </w:r>
            <w:r w:rsidRPr="00B47550">
              <w:rPr>
                <w:rFonts w:ascii="Times New Roman" w:eastAsia="宋体" w:hAnsi="宋体"/>
                <w:sz w:val="24"/>
                <w:szCs w:val="24"/>
              </w:rPr>
              <w:t>1</w:t>
            </w:r>
          </w:p>
        </w:tc>
        <w:tc>
          <w:tcPr>
            <w:tcW w:w="1524"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8</w:t>
            </w:r>
            <w:r w:rsidRPr="00B47550">
              <w:rPr>
                <w:rFonts w:ascii="Times New Roman" w:eastAsia="宋体" w:hAnsi="Times New Roman" w:cs="Times New Roman"/>
                <w:sz w:val="24"/>
                <w:szCs w:val="24"/>
              </w:rPr>
              <w:t>.</w:t>
            </w:r>
            <w:r w:rsidRPr="00B47550">
              <w:rPr>
                <w:rFonts w:ascii="Times New Roman" w:eastAsia="宋体" w:hAnsi="宋体"/>
                <w:sz w:val="24"/>
                <w:szCs w:val="24"/>
              </w:rPr>
              <w:t>1</w:t>
            </w:r>
          </w:p>
        </w:tc>
        <w:tc>
          <w:tcPr>
            <w:tcW w:w="1460" w:type="pct"/>
            <w:shd w:val="clear" w:color="auto" w:fill="auto"/>
            <w:tcMar>
              <w:left w:w="0" w:type="dxa"/>
              <w:right w:w="0" w:type="dxa"/>
            </w:tcMar>
            <w:vAlign w:val="center"/>
          </w:tcPr>
          <w:p w:rsidR="00B47550" w:rsidRPr="00B47550" w:rsidRDefault="00B47550" w:rsidP="00B47550">
            <w:pPr>
              <w:tabs>
                <w:tab w:val="left" w:pos="1871"/>
                <w:tab w:val="left" w:pos="3407"/>
                <w:tab w:val="left" w:pos="4949"/>
                <w:tab w:val="left" w:pos="6599"/>
              </w:tabs>
              <w:spacing w:line="360" w:lineRule="auto"/>
              <w:rPr>
                <w:sz w:val="24"/>
                <w:szCs w:val="24"/>
              </w:rPr>
            </w:pPr>
            <w:r w:rsidRPr="00B47550">
              <w:rPr>
                <w:rFonts w:ascii="Times New Roman" w:eastAsia="宋体" w:hAnsi="宋体"/>
                <w:sz w:val="24"/>
                <w:szCs w:val="24"/>
              </w:rPr>
              <w:t>20</w:t>
            </w:r>
          </w:p>
        </w:tc>
      </w:tr>
    </w:tbl>
    <w:p w:rsidR="00B47550" w:rsidRPr="00B47550" w:rsidRDefault="00B47550" w:rsidP="00B47550">
      <w:pPr>
        <w:tabs>
          <w:tab w:val="left" w:pos="1871"/>
          <w:tab w:val="left" w:pos="3407"/>
          <w:tab w:val="left" w:pos="4949"/>
          <w:tab w:val="left" w:pos="6599"/>
        </w:tabs>
        <w:spacing w:line="360" w:lineRule="auto"/>
        <w:jc w:val="center"/>
        <w:rPr>
          <w:rFonts w:ascii="Times New Roman" w:eastAsia="宋体" w:hAnsi="宋体"/>
          <w:sz w:val="24"/>
          <w:szCs w:val="24"/>
        </w:rPr>
      </w:pP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西方国家出现</w:t>
      </w:r>
      <w:r w:rsidRPr="00B47550">
        <w:rPr>
          <w:rFonts w:ascii="Times New Roman" w:eastAsia="宋体" w:hAnsi="Times New Roman" w:cs="Times New Roman"/>
          <w:sz w:val="24"/>
          <w:szCs w:val="24"/>
        </w:rPr>
        <w:t>“</w:t>
      </w:r>
      <w:r w:rsidRPr="00B47550">
        <w:rPr>
          <w:rFonts w:ascii="Times New Roman" w:eastAsia="宋体" w:hAnsi="宋体"/>
          <w:sz w:val="24"/>
          <w:szCs w:val="24"/>
        </w:rPr>
        <w:t>滞胀</w:t>
      </w:r>
      <w:r w:rsidRPr="00B47550">
        <w:rPr>
          <w:rFonts w:ascii="Times New Roman" w:eastAsia="宋体" w:hAnsi="Times New Roman" w:cs="Times New Roman"/>
          <w:sz w:val="24"/>
          <w:szCs w:val="24"/>
        </w:rPr>
        <w:t>”</w:t>
      </w:r>
      <w:r w:rsidRPr="00B47550">
        <w:rPr>
          <w:rFonts w:ascii="Times New Roman" w:eastAsia="宋体" w:hAnsi="宋体"/>
          <w:sz w:val="24"/>
          <w:szCs w:val="24"/>
        </w:rPr>
        <w:tab/>
        <w:t>B</w:t>
      </w:r>
      <w:r w:rsidRPr="00B47550">
        <w:rPr>
          <w:rFonts w:ascii="Times New Roman" w:eastAsia="宋体" w:hAnsi="Times New Roman" w:cs="Times New Roman"/>
          <w:sz w:val="24"/>
          <w:szCs w:val="24"/>
        </w:rPr>
        <w:t>.</w:t>
      </w:r>
      <w:r w:rsidRPr="00B47550">
        <w:rPr>
          <w:rFonts w:ascii="Times New Roman" w:eastAsia="宋体" w:hAnsi="宋体"/>
          <w:sz w:val="24"/>
          <w:szCs w:val="24"/>
        </w:rPr>
        <w:t>国家垄断资本主义推广</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proofErr w:type="gramStart"/>
      <w:r w:rsidRPr="00B47550">
        <w:rPr>
          <w:rFonts w:ascii="Times New Roman" w:eastAsia="宋体" w:hAnsi="宋体"/>
          <w:sz w:val="24"/>
          <w:szCs w:val="24"/>
        </w:rPr>
        <w:t>凯</w:t>
      </w:r>
      <w:proofErr w:type="gramEnd"/>
      <w:r w:rsidRPr="00B47550">
        <w:rPr>
          <w:rFonts w:ascii="Times New Roman" w:eastAsia="宋体" w:hAnsi="宋体"/>
          <w:sz w:val="24"/>
          <w:szCs w:val="24"/>
        </w:rPr>
        <w:t>恩斯主义逐渐失效</w:t>
      </w:r>
      <w:r w:rsidRPr="00B47550">
        <w:rPr>
          <w:rFonts w:ascii="Times New Roman" w:eastAsia="宋体" w:hAnsi="宋体"/>
          <w:sz w:val="24"/>
          <w:szCs w:val="24"/>
        </w:rPr>
        <w:tab/>
        <w:t>D</w:t>
      </w:r>
      <w:r w:rsidRPr="00B47550">
        <w:rPr>
          <w:rFonts w:ascii="Times New Roman" w:eastAsia="宋体" w:hAnsi="Times New Roman" w:cs="Times New Roman"/>
          <w:sz w:val="24"/>
          <w:szCs w:val="24"/>
        </w:rPr>
        <w:t>.</w:t>
      </w:r>
      <w:r w:rsidRPr="00B47550">
        <w:rPr>
          <w:rFonts w:ascii="Times New Roman" w:eastAsia="宋体" w:hAnsi="宋体"/>
          <w:sz w:val="24"/>
          <w:szCs w:val="24"/>
        </w:rPr>
        <w:t>资本主义</w:t>
      </w:r>
      <w:proofErr w:type="gramStart"/>
      <w:r w:rsidRPr="00B47550">
        <w:rPr>
          <w:rFonts w:ascii="Times New Roman" w:eastAsia="宋体" w:hAnsi="宋体"/>
          <w:sz w:val="24"/>
          <w:szCs w:val="24"/>
        </w:rPr>
        <w:t>不</w:t>
      </w:r>
      <w:proofErr w:type="gramEnd"/>
      <w:r w:rsidRPr="00B47550">
        <w:rPr>
          <w:rFonts w:ascii="Times New Roman" w:eastAsia="宋体" w:hAnsi="宋体"/>
          <w:sz w:val="24"/>
          <w:szCs w:val="24"/>
        </w:rPr>
        <w:t>均衡性加剧</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lastRenderedPageBreak/>
        <w:t>答案</w:t>
      </w:r>
      <w:r w:rsidRPr="00B47550">
        <w:rPr>
          <w:rFonts w:ascii="Times New Roman" w:eastAsia="宋体" w:hAnsi="宋体"/>
          <w:sz w:val="24"/>
          <w:szCs w:val="24"/>
        </w:rPr>
        <w:t>B</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10</w:t>
      </w:r>
      <w:r w:rsidRPr="00B47550">
        <w:rPr>
          <w:rFonts w:ascii="Times New Roman" w:eastAsia="宋体" w:hAnsi="Times New Roman" w:cs="Times New Roman"/>
          <w:sz w:val="24"/>
          <w:szCs w:val="24"/>
        </w:rPr>
        <w:t>.</w:t>
      </w:r>
      <w:r w:rsidRPr="00B47550">
        <w:rPr>
          <w:rFonts w:ascii="Times New Roman" w:eastAsia="宋体" w:hAnsi="宋体"/>
          <w:sz w:val="24"/>
          <w:szCs w:val="24"/>
        </w:rPr>
        <w:t>1966</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一支英国乐队有首歌是这么唱的</w:t>
      </w:r>
      <w:r w:rsidRPr="00B47550">
        <w:rPr>
          <w:rFonts w:ascii="Times New Roman" w:eastAsia="宋体" w:hAnsi="宋体"/>
          <w:sz w:val="24"/>
          <w:szCs w:val="24"/>
        </w:rPr>
        <w:t>:</w:t>
      </w:r>
      <w:r w:rsidRPr="00B47550">
        <w:rPr>
          <w:rFonts w:ascii="Times New Roman" w:eastAsia="宋体" w:hAnsi="Times New Roman" w:cs="Times New Roman"/>
          <w:sz w:val="24"/>
          <w:szCs w:val="24"/>
        </w:rPr>
        <w:t>“</w:t>
      </w:r>
      <w:r w:rsidRPr="00B47550">
        <w:rPr>
          <w:rFonts w:ascii="Times New Roman" w:eastAsia="宋体" w:hAnsi="宋体"/>
          <w:sz w:val="24"/>
          <w:szCs w:val="24"/>
        </w:rPr>
        <w:t>收税员夺走了我所有的钱</w:t>
      </w:r>
      <w:r w:rsidRPr="00B47550">
        <w:rPr>
          <w:rFonts w:ascii="Times New Roman" w:eastAsia="宋体" w:hAnsi="宋体"/>
          <w:sz w:val="24"/>
          <w:szCs w:val="24"/>
        </w:rPr>
        <w:t>,</w:t>
      </w:r>
      <w:r w:rsidRPr="00B47550">
        <w:rPr>
          <w:rFonts w:ascii="Times New Roman" w:eastAsia="宋体" w:hAnsi="宋体"/>
          <w:sz w:val="24"/>
          <w:szCs w:val="24"/>
        </w:rPr>
        <w:t>剩下我留在这座豪宅里</w:t>
      </w:r>
      <w:r w:rsidRPr="00B47550">
        <w:rPr>
          <w:rFonts w:ascii="Times New Roman" w:eastAsia="宋体" w:hAnsi="宋体"/>
          <w:sz w:val="24"/>
          <w:szCs w:val="24"/>
        </w:rPr>
        <w:t>,</w:t>
      </w:r>
      <w:r w:rsidRPr="00B47550">
        <w:rPr>
          <w:rFonts w:ascii="Times New Roman" w:eastAsia="宋体" w:hAnsi="宋体"/>
          <w:sz w:val="24"/>
          <w:szCs w:val="24"/>
        </w:rPr>
        <w:t>懒洋洋地享受着阳光午后</w:t>
      </w:r>
      <w:r w:rsidRPr="00B47550">
        <w:rPr>
          <w:rFonts w:ascii="Times New Roman" w:eastAsia="宋体" w:hAnsi="宋体"/>
          <w:sz w:val="24"/>
          <w:szCs w:val="24"/>
        </w:rPr>
        <w:t>,</w:t>
      </w:r>
      <w:r w:rsidRPr="00B47550">
        <w:rPr>
          <w:rFonts w:ascii="Times New Roman" w:eastAsia="宋体" w:hAnsi="宋体"/>
          <w:sz w:val="24"/>
          <w:szCs w:val="24"/>
        </w:rPr>
        <w:t>那时生活更多的是阳光午后。</w:t>
      </w:r>
      <w:r w:rsidRPr="00B47550">
        <w:rPr>
          <w:rFonts w:ascii="Times New Roman" w:eastAsia="宋体" w:hAnsi="Times New Roman" w:cs="Times New Roman"/>
          <w:sz w:val="24"/>
          <w:szCs w:val="24"/>
        </w:rPr>
        <w:t>”</w:t>
      </w:r>
      <w:r w:rsidRPr="00B47550">
        <w:rPr>
          <w:rFonts w:ascii="Times New Roman" w:eastAsia="宋体" w:hAnsi="宋体"/>
          <w:sz w:val="24"/>
          <w:szCs w:val="24"/>
        </w:rPr>
        <w:t>出现这种情况的原因是</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第二次世界大战后社会福利政策的发展</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英国政府干预经济导致财政困难</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英国民众内心的迷茫与孤独</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proofErr w:type="gramStart"/>
      <w:r w:rsidRPr="00B47550">
        <w:rPr>
          <w:rFonts w:ascii="Times New Roman" w:eastAsia="宋体" w:hAnsi="宋体"/>
          <w:sz w:val="24"/>
          <w:szCs w:val="24"/>
        </w:rPr>
        <w:t>D</w:t>
      </w:r>
      <w:r w:rsidRPr="00B47550">
        <w:rPr>
          <w:rFonts w:ascii="Times New Roman" w:eastAsia="宋体" w:hAnsi="Times New Roman" w:cs="Times New Roman"/>
          <w:sz w:val="24"/>
          <w:szCs w:val="24"/>
        </w:rPr>
        <w:t>.“</w:t>
      </w:r>
      <w:proofErr w:type="gramEnd"/>
      <w:r w:rsidRPr="00B47550">
        <w:rPr>
          <w:rFonts w:ascii="Times New Roman" w:eastAsia="宋体" w:hAnsi="宋体"/>
          <w:sz w:val="24"/>
          <w:szCs w:val="24"/>
        </w:rPr>
        <w:t>新经济</w:t>
      </w:r>
      <w:proofErr w:type="gramStart"/>
      <w:r w:rsidRPr="00B47550">
        <w:rPr>
          <w:rFonts w:ascii="Times New Roman" w:eastAsia="宋体" w:hAnsi="Times New Roman" w:cs="Times New Roman"/>
          <w:sz w:val="24"/>
          <w:szCs w:val="24"/>
        </w:rPr>
        <w:t>”</w:t>
      </w:r>
      <w:proofErr w:type="gramEnd"/>
      <w:r w:rsidRPr="00B47550">
        <w:rPr>
          <w:rFonts w:ascii="Times New Roman" w:eastAsia="宋体" w:hAnsi="宋体"/>
          <w:sz w:val="24"/>
          <w:szCs w:val="24"/>
        </w:rPr>
        <w:t>推动了英国经济高速发展</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A</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11</w:t>
      </w:r>
      <w:r w:rsidRPr="00B47550">
        <w:rPr>
          <w:rFonts w:ascii="Times New Roman" w:eastAsia="宋体" w:hAnsi="Times New Roman" w:cs="Times New Roman"/>
          <w:sz w:val="24"/>
          <w:szCs w:val="24"/>
        </w:rPr>
        <w:t>.</w:t>
      </w:r>
      <w:r w:rsidRPr="00B47550">
        <w:rPr>
          <w:rFonts w:ascii="Times New Roman" w:eastAsia="宋体" w:hAnsi="宋体"/>
          <w:sz w:val="24"/>
          <w:szCs w:val="24"/>
        </w:rPr>
        <w:t>20</w:t>
      </w:r>
      <w:r w:rsidRPr="00B47550">
        <w:rPr>
          <w:rFonts w:ascii="Times New Roman" w:eastAsia="宋体" w:hAnsi="宋体"/>
          <w:sz w:val="24"/>
          <w:szCs w:val="24"/>
        </w:rPr>
        <w:t>世纪</w:t>
      </w:r>
      <w:r w:rsidRPr="00B47550">
        <w:rPr>
          <w:rFonts w:ascii="Times New Roman" w:eastAsia="宋体" w:hAnsi="宋体"/>
          <w:sz w:val="24"/>
          <w:szCs w:val="24"/>
        </w:rPr>
        <w:t>80</w:t>
      </w:r>
      <w:r w:rsidRPr="00B47550">
        <w:rPr>
          <w:rFonts w:ascii="Times New Roman" w:eastAsia="宋体" w:hAnsi="宋体"/>
          <w:sz w:val="24"/>
          <w:szCs w:val="24"/>
        </w:rPr>
        <w:t>年代</w:t>
      </w:r>
      <w:r w:rsidRPr="00B47550">
        <w:rPr>
          <w:rFonts w:ascii="Times New Roman" w:eastAsia="宋体" w:hAnsi="宋体"/>
          <w:sz w:val="24"/>
          <w:szCs w:val="24"/>
        </w:rPr>
        <w:t>,</w:t>
      </w:r>
      <w:r w:rsidRPr="00B47550">
        <w:rPr>
          <w:rFonts w:ascii="Times New Roman" w:eastAsia="宋体" w:hAnsi="宋体"/>
          <w:sz w:val="24"/>
          <w:szCs w:val="24"/>
        </w:rPr>
        <w:t>撒切尔政府把</w:t>
      </w:r>
      <w:r w:rsidRPr="00B47550">
        <w:rPr>
          <w:rFonts w:ascii="Times New Roman" w:eastAsia="宋体" w:hAnsi="宋体"/>
          <w:sz w:val="24"/>
          <w:szCs w:val="24"/>
        </w:rPr>
        <w:t>16</w:t>
      </w:r>
      <w:r w:rsidRPr="00B47550">
        <w:rPr>
          <w:rFonts w:ascii="Times New Roman" w:eastAsia="宋体" w:hAnsi="宋体"/>
          <w:sz w:val="24"/>
          <w:szCs w:val="24"/>
        </w:rPr>
        <w:t>家国有企业以不同的形式私有化</w:t>
      </w:r>
      <w:r w:rsidRPr="00B47550">
        <w:rPr>
          <w:rFonts w:ascii="Times New Roman" w:eastAsia="宋体" w:hAnsi="宋体"/>
          <w:sz w:val="24"/>
          <w:szCs w:val="24"/>
        </w:rPr>
        <w:t>,</w:t>
      </w:r>
      <w:r w:rsidRPr="00B47550">
        <w:rPr>
          <w:rFonts w:ascii="Times New Roman" w:eastAsia="宋体" w:hAnsi="宋体"/>
          <w:sz w:val="24"/>
          <w:szCs w:val="24"/>
        </w:rPr>
        <w:t>这实际上是</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proofErr w:type="gramStart"/>
      <w:r w:rsidRPr="00B47550">
        <w:rPr>
          <w:rFonts w:ascii="Times New Roman" w:eastAsia="宋体" w:hAnsi="宋体"/>
          <w:sz w:val="24"/>
          <w:szCs w:val="24"/>
        </w:rPr>
        <w:t>凯</w:t>
      </w:r>
      <w:proofErr w:type="gramEnd"/>
      <w:r w:rsidRPr="00B47550">
        <w:rPr>
          <w:rFonts w:ascii="Times New Roman" w:eastAsia="宋体" w:hAnsi="宋体"/>
          <w:sz w:val="24"/>
          <w:szCs w:val="24"/>
        </w:rPr>
        <w:t>恩斯主义的体现</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proofErr w:type="gramStart"/>
      <w:r w:rsidRPr="00B47550">
        <w:rPr>
          <w:rFonts w:ascii="Times New Roman" w:eastAsia="宋体" w:hAnsi="宋体"/>
          <w:sz w:val="24"/>
          <w:szCs w:val="24"/>
        </w:rPr>
        <w:t>B</w:t>
      </w:r>
      <w:r w:rsidRPr="00B47550">
        <w:rPr>
          <w:rFonts w:ascii="Times New Roman" w:eastAsia="宋体" w:hAnsi="Times New Roman" w:cs="Times New Roman"/>
          <w:sz w:val="24"/>
          <w:szCs w:val="24"/>
        </w:rPr>
        <w:t>.“</w:t>
      </w:r>
      <w:proofErr w:type="gramEnd"/>
      <w:r w:rsidRPr="00B47550">
        <w:rPr>
          <w:rFonts w:ascii="Times New Roman" w:eastAsia="宋体" w:hAnsi="宋体"/>
          <w:sz w:val="24"/>
          <w:szCs w:val="24"/>
        </w:rPr>
        <w:t>多市场、少政府</w:t>
      </w:r>
      <w:proofErr w:type="gramStart"/>
      <w:r w:rsidRPr="00B47550">
        <w:rPr>
          <w:rFonts w:ascii="Times New Roman" w:eastAsia="宋体" w:hAnsi="Times New Roman" w:cs="Times New Roman"/>
          <w:sz w:val="24"/>
          <w:szCs w:val="24"/>
        </w:rPr>
        <w:t>”</w:t>
      </w:r>
      <w:proofErr w:type="gramEnd"/>
      <w:r w:rsidRPr="00B47550">
        <w:rPr>
          <w:rFonts w:ascii="Times New Roman" w:eastAsia="宋体" w:hAnsi="宋体"/>
          <w:sz w:val="24"/>
          <w:szCs w:val="24"/>
        </w:rPr>
        <w:t>政策的体现</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政府不再过问经济的体现</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对工党经济政策的彻底否定</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B</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12</w:t>
      </w:r>
      <w:r w:rsidRPr="00B47550">
        <w:rPr>
          <w:rFonts w:ascii="Times New Roman" w:eastAsia="宋体" w:hAnsi="Times New Roman" w:cs="Times New Roman"/>
          <w:sz w:val="24"/>
          <w:szCs w:val="24"/>
        </w:rPr>
        <w:t>.</w:t>
      </w:r>
      <w:r w:rsidRPr="00B47550">
        <w:rPr>
          <w:rFonts w:ascii="Times New Roman" w:eastAsia="宋体" w:hAnsi="宋体"/>
          <w:sz w:val="24"/>
          <w:szCs w:val="24"/>
        </w:rPr>
        <w:t>1952</w:t>
      </w:r>
      <w:r w:rsidRPr="00B47550">
        <w:rPr>
          <w:rFonts w:ascii="Times New Roman" w:eastAsia="宋体" w:hAnsi="Times New Roman" w:cs="Times New Roman"/>
          <w:sz w:val="24"/>
          <w:szCs w:val="24"/>
        </w:rPr>
        <w:t>—</w:t>
      </w:r>
      <w:r w:rsidRPr="00B47550">
        <w:rPr>
          <w:rFonts w:ascii="Times New Roman" w:eastAsia="宋体" w:hAnsi="宋体"/>
          <w:sz w:val="24"/>
          <w:szCs w:val="24"/>
        </w:rPr>
        <w:t>1964</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苏联政府收购各种谷物的平均价格指数提高了</w:t>
      </w:r>
      <w:r w:rsidRPr="00B47550">
        <w:rPr>
          <w:rFonts w:ascii="Times New Roman" w:eastAsia="宋体" w:hAnsi="宋体"/>
          <w:sz w:val="24"/>
          <w:szCs w:val="24"/>
        </w:rPr>
        <w:t>7</w:t>
      </w:r>
      <w:r w:rsidRPr="00B47550">
        <w:rPr>
          <w:rFonts w:ascii="Times New Roman" w:eastAsia="宋体" w:hAnsi="Times New Roman" w:cs="Times New Roman"/>
          <w:sz w:val="24"/>
          <w:szCs w:val="24"/>
        </w:rPr>
        <w:t>.</w:t>
      </w:r>
      <w:r w:rsidRPr="00B47550">
        <w:rPr>
          <w:rFonts w:ascii="Times New Roman" w:eastAsia="宋体" w:hAnsi="宋体"/>
          <w:sz w:val="24"/>
          <w:szCs w:val="24"/>
        </w:rPr>
        <w:t>48</w:t>
      </w:r>
      <w:r w:rsidRPr="00B47550">
        <w:rPr>
          <w:rFonts w:ascii="Times New Roman" w:eastAsia="宋体" w:hAnsi="宋体"/>
          <w:sz w:val="24"/>
          <w:szCs w:val="24"/>
        </w:rPr>
        <w:t>倍</w:t>
      </w:r>
      <w:r w:rsidRPr="00B47550">
        <w:rPr>
          <w:rFonts w:ascii="Times New Roman" w:eastAsia="宋体" w:hAnsi="宋体"/>
          <w:sz w:val="24"/>
          <w:szCs w:val="24"/>
        </w:rPr>
        <w:t>,</w:t>
      </w:r>
      <w:r w:rsidRPr="00B47550">
        <w:rPr>
          <w:rFonts w:ascii="Times New Roman" w:eastAsia="宋体" w:hAnsi="宋体"/>
          <w:sz w:val="24"/>
          <w:szCs w:val="24"/>
        </w:rPr>
        <w:t>收购畜产品的价格指数提高了</w:t>
      </w:r>
      <w:r w:rsidRPr="00B47550">
        <w:rPr>
          <w:rFonts w:ascii="Times New Roman" w:eastAsia="宋体" w:hAnsi="宋体"/>
          <w:sz w:val="24"/>
          <w:szCs w:val="24"/>
        </w:rPr>
        <w:t>15</w:t>
      </w:r>
      <w:r w:rsidRPr="00B47550">
        <w:rPr>
          <w:rFonts w:ascii="Times New Roman" w:eastAsia="宋体" w:hAnsi="Times New Roman" w:cs="Times New Roman"/>
          <w:sz w:val="24"/>
          <w:szCs w:val="24"/>
        </w:rPr>
        <w:t>.</w:t>
      </w:r>
      <w:r w:rsidRPr="00B47550">
        <w:rPr>
          <w:rFonts w:ascii="Times New Roman" w:eastAsia="宋体" w:hAnsi="宋体"/>
          <w:sz w:val="24"/>
          <w:szCs w:val="24"/>
        </w:rPr>
        <w:t>69</w:t>
      </w:r>
      <w:r w:rsidRPr="00B47550">
        <w:rPr>
          <w:rFonts w:ascii="Times New Roman" w:eastAsia="宋体" w:hAnsi="宋体"/>
          <w:sz w:val="24"/>
          <w:szCs w:val="24"/>
        </w:rPr>
        <w:t>倍。这说明赫鲁晓夫</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试图调整国家与集体农庄的关系</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改变了苏联农业落后的状况</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使自己成了苏联模式的掘墓人</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认为收购太多将影响农民积极性</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A</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苏联农畜产品价格的大幅度提高是这一时期农业改革的直接结果</w:t>
      </w:r>
      <w:r w:rsidRPr="00B47550">
        <w:rPr>
          <w:rFonts w:ascii="Times New Roman" w:eastAsia="宋体" w:hAnsi="宋体"/>
          <w:sz w:val="24"/>
          <w:szCs w:val="24"/>
        </w:rPr>
        <w:t>,</w:t>
      </w:r>
      <w:r w:rsidRPr="00B47550">
        <w:rPr>
          <w:rFonts w:ascii="Times New Roman" w:eastAsia="楷体" w:hAnsi="楷体"/>
          <w:sz w:val="24"/>
          <w:szCs w:val="24"/>
        </w:rPr>
        <w:t>赫鲁晓夫上台后进行了大刀阔斧的农业改革</w:t>
      </w:r>
      <w:r w:rsidRPr="00B47550">
        <w:rPr>
          <w:rFonts w:ascii="Times New Roman" w:eastAsia="宋体" w:hAnsi="宋体"/>
          <w:sz w:val="24"/>
          <w:szCs w:val="24"/>
        </w:rPr>
        <w:t>:</w:t>
      </w:r>
      <w:r w:rsidRPr="00B47550">
        <w:rPr>
          <w:rFonts w:ascii="Times New Roman" w:eastAsia="楷体" w:hAnsi="楷体"/>
          <w:sz w:val="24"/>
          <w:szCs w:val="24"/>
        </w:rPr>
        <w:t>取消农产品义务交售制</w:t>
      </w:r>
      <w:r w:rsidRPr="00B47550">
        <w:rPr>
          <w:rFonts w:ascii="Times New Roman" w:eastAsia="宋体" w:hAnsi="宋体"/>
          <w:sz w:val="24"/>
          <w:szCs w:val="24"/>
        </w:rPr>
        <w:t>,</w:t>
      </w:r>
      <w:r w:rsidRPr="00B47550">
        <w:rPr>
          <w:rFonts w:ascii="Times New Roman" w:eastAsia="楷体" w:hAnsi="楷体"/>
          <w:sz w:val="24"/>
          <w:szCs w:val="24"/>
        </w:rPr>
        <w:t>实行收购制</w:t>
      </w:r>
      <w:r w:rsidRPr="00B47550">
        <w:rPr>
          <w:rFonts w:ascii="Times New Roman" w:eastAsia="宋体" w:hAnsi="宋体"/>
          <w:sz w:val="24"/>
          <w:szCs w:val="24"/>
        </w:rPr>
        <w:t>,</w:t>
      </w:r>
      <w:r w:rsidRPr="00B47550">
        <w:rPr>
          <w:rFonts w:ascii="Times New Roman" w:eastAsia="楷体" w:hAnsi="楷体"/>
          <w:sz w:val="24"/>
          <w:szCs w:val="24"/>
        </w:rPr>
        <w:t>提高收购价</w:t>
      </w:r>
      <w:r w:rsidRPr="00B47550">
        <w:rPr>
          <w:rFonts w:ascii="Times New Roman" w:eastAsia="宋体" w:hAnsi="宋体"/>
          <w:sz w:val="24"/>
          <w:szCs w:val="24"/>
        </w:rPr>
        <w:t>,</w:t>
      </w:r>
      <w:r w:rsidRPr="00B47550">
        <w:rPr>
          <w:rFonts w:ascii="Times New Roman" w:eastAsia="楷体" w:hAnsi="楷体"/>
          <w:sz w:val="24"/>
          <w:szCs w:val="24"/>
        </w:rPr>
        <w:t>增加农民收入</w:t>
      </w:r>
      <w:r w:rsidRPr="00B47550">
        <w:rPr>
          <w:rFonts w:ascii="Times New Roman" w:eastAsia="宋体" w:hAnsi="宋体"/>
          <w:sz w:val="24"/>
          <w:szCs w:val="24"/>
        </w:rPr>
        <w:t>;</w:t>
      </w:r>
      <w:r w:rsidRPr="00B47550">
        <w:rPr>
          <w:rFonts w:ascii="Times New Roman" w:eastAsia="楷体" w:hAnsi="楷体"/>
          <w:sz w:val="24"/>
          <w:szCs w:val="24"/>
        </w:rPr>
        <w:t>鼓励家庭副业</w:t>
      </w:r>
      <w:r w:rsidRPr="00B47550">
        <w:rPr>
          <w:rFonts w:ascii="Times New Roman" w:eastAsia="宋体" w:hAnsi="宋体"/>
          <w:sz w:val="24"/>
          <w:szCs w:val="24"/>
        </w:rPr>
        <w:t>,</w:t>
      </w:r>
      <w:r w:rsidRPr="00B47550">
        <w:rPr>
          <w:rFonts w:ascii="Times New Roman" w:eastAsia="楷体" w:hAnsi="楷体"/>
          <w:sz w:val="24"/>
          <w:szCs w:val="24"/>
        </w:rPr>
        <w:t>扩大集体农庄和国营农场的自主权</w:t>
      </w:r>
      <w:r w:rsidRPr="00B47550">
        <w:rPr>
          <w:rFonts w:ascii="Times New Roman" w:eastAsia="宋体" w:hAnsi="宋体"/>
          <w:sz w:val="24"/>
          <w:szCs w:val="24"/>
        </w:rPr>
        <w:t>;</w:t>
      </w:r>
      <w:r w:rsidRPr="00B47550">
        <w:rPr>
          <w:rFonts w:ascii="Times New Roman" w:eastAsia="楷体" w:hAnsi="楷体"/>
          <w:sz w:val="24"/>
          <w:szCs w:val="24"/>
        </w:rPr>
        <w:t>鼓励垦荒</w:t>
      </w:r>
      <w:r w:rsidRPr="00B47550">
        <w:rPr>
          <w:rFonts w:ascii="Times New Roman" w:eastAsia="宋体" w:hAnsi="宋体"/>
          <w:sz w:val="24"/>
          <w:szCs w:val="24"/>
        </w:rPr>
        <w:t>,</w:t>
      </w:r>
      <w:r w:rsidRPr="00B47550">
        <w:rPr>
          <w:rFonts w:ascii="Times New Roman" w:eastAsia="楷体" w:hAnsi="楷体"/>
          <w:sz w:val="24"/>
          <w:szCs w:val="24"/>
        </w:rPr>
        <w:t>提高粮食产量</w:t>
      </w:r>
      <w:r w:rsidRPr="00B47550">
        <w:rPr>
          <w:rFonts w:ascii="Times New Roman" w:eastAsia="宋体" w:hAnsi="宋体"/>
          <w:sz w:val="24"/>
          <w:szCs w:val="24"/>
        </w:rPr>
        <w:t>,</w:t>
      </w:r>
      <w:r w:rsidRPr="00B47550">
        <w:rPr>
          <w:rFonts w:ascii="Times New Roman" w:eastAsia="楷体" w:hAnsi="楷体"/>
          <w:sz w:val="24"/>
          <w:szCs w:val="24"/>
        </w:rPr>
        <w:t>提倡种植玉米</w:t>
      </w:r>
      <w:r w:rsidRPr="00B47550">
        <w:rPr>
          <w:rFonts w:ascii="Times New Roman" w:eastAsia="宋体" w:hAnsi="宋体"/>
          <w:sz w:val="24"/>
          <w:szCs w:val="24"/>
        </w:rPr>
        <w:t>,</w:t>
      </w:r>
      <w:r w:rsidRPr="00B47550">
        <w:rPr>
          <w:rFonts w:ascii="Times New Roman" w:eastAsia="楷体" w:hAnsi="楷体"/>
          <w:sz w:val="24"/>
          <w:szCs w:val="24"/>
        </w:rPr>
        <w:t>在这些政策的影响下农产品价格提高</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A</w:t>
      </w:r>
      <w:r w:rsidRPr="00B47550">
        <w:rPr>
          <w:rFonts w:ascii="Times New Roman" w:eastAsia="楷体" w:hAnsi="楷体"/>
          <w:sz w:val="24"/>
          <w:szCs w:val="24"/>
        </w:rPr>
        <w:t>项正确。</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lastRenderedPageBreak/>
        <w:t>13</w:t>
      </w:r>
      <w:r w:rsidRPr="00B47550">
        <w:rPr>
          <w:rFonts w:ascii="Times New Roman" w:eastAsia="宋体" w:hAnsi="Times New Roman" w:cs="Times New Roman"/>
          <w:sz w:val="24"/>
          <w:szCs w:val="24"/>
        </w:rPr>
        <w:t>.</w:t>
      </w:r>
      <w:r w:rsidRPr="00B47550">
        <w:rPr>
          <w:rFonts w:ascii="Times New Roman" w:eastAsia="宋体" w:hAnsi="宋体"/>
          <w:sz w:val="24"/>
          <w:szCs w:val="24"/>
        </w:rPr>
        <w:t>1971</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苏联政府在报告中指出</w:t>
      </w:r>
      <w:r w:rsidRPr="00B47550">
        <w:rPr>
          <w:rFonts w:ascii="Times New Roman" w:eastAsia="宋体" w:hAnsi="宋体"/>
          <w:sz w:val="24"/>
          <w:szCs w:val="24"/>
        </w:rPr>
        <w:t>:</w:t>
      </w:r>
      <w:r w:rsidRPr="00B47550">
        <w:rPr>
          <w:rFonts w:ascii="Times New Roman" w:eastAsia="宋体" w:hAnsi="Times New Roman" w:cs="Times New Roman"/>
          <w:sz w:val="24"/>
          <w:szCs w:val="24"/>
        </w:rPr>
        <w:t>“</w:t>
      </w:r>
      <w:r w:rsidRPr="00B47550">
        <w:rPr>
          <w:rFonts w:ascii="Times New Roman" w:eastAsia="宋体" w:hAnsi="宋体"/>
          <w:sz w:val="24"/>
          <w:szCs w:val="24"/>
        </w:rPr>
        <w:t>商品货币关系在我国具有新的、社会主义所特有的内容。当然</w:t>
      </w:r>
      <w:r w:rsidRPr="00B47550">
        <w:rPr>
          <w:rFonts w:ascii="Times New Roman" w:eastAsia="宋体" w:hAnsi="宋体"/>
          <w:sz w:val="24"/>
          <w:szCs w:val="24"/>
        </w:rPr>
        <w:t>,</w:t>
      </w:r>
      <w:r w:rsidRPr="00B47550">
        <w:rPr>
          <w:rFonts w:ascii="Times New Roman" w:eastAsia="宋体" w:hAnsi="宋体"/>
          <w:sz w:val="24"/>
          <w:szCs w:val="24"/>
        </w:rPr>
        <w:t>我们要批驳主张用市场调节作用来取代国家集中计划的主导作用的各种错误观点。</w:t>
      </w:r>
      <w:r w:rsidRPr="00B47550">
        <w:rPr>
          <w:rFonts w:ascii="Times New Roman" w:eastAsia="宋体" w:hAnsi="Times New Roman" w:cs="Times New Roman"/>
          <w:sz w:val="24"/>
          <w:szCs w:val="24"/>
        </w:rPr>
        <w:t>”</w:t>
      </w:r>
      <w:r w:rsidRPr="00B47550">
        <w:rPr>
          <w:rFonts w:ascii="Times New Roman" w:eastAsia="宋体" w:hAnsi="宋体"/>
          <w:sz w:val="24"/>
          <w:szCs w:val="24"/>
        </w:rPr>
        <w:t>这表明苏联政府试图</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废除指令性计划经济</w:t>
      </w:r>
      <w:r w:rsidRPr="00B47550">
        <w:rPr>
          <w:rFonts w:ascii="Times New Roman" w:eastAsia="宋体" w:hAnsi="宋体"/>
          <w:sz w:val="24"/>
          <w:szCs w:val="24"/>
        </w:rPr>
        <w:tab/>
        <w:t>B</w:t>
      </w:r>
      <w:r w:rsidRPr="00B47550">
        <w:rPr>
          <w:rFonts w:ascii="Times New Roman" w:eastAsia="宋体" w:hAnsi="Times New Roman" w:cs="Times New Roman"/>
          <w:sz w:val="24"/>
          <w:szCs w:val="24"/>
        </w:rPr>
        <w:t>.</w:t>
      </w:r>
      <w:r w:rsidRPr="00B47550">
        <w:rPr>
          <w:rFonts w:ascii="Times New Roman" w:eastAsia="宋体" w:hAnsi="宋体"/>
          <w:sz w:val="24"/>
          <w:szCs w:val="24"/>
        </w:rPr>
        <w:t>由市场决定产品价格</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鼓励民营企业大发展</w:t>
      </w:r>
      <w:r w:rsidRPr="00B47550">
        <w:rPr>
          <w:rFonts w:ascii="Times New Roman" w:eastAsia="宋体" w:hAnsi="宋体"/>
          <w:sz w:val="24"/>
          <w:szCs w:val="24"/>
        </w:rPr>
        <w:tab/>
        <w:t>D</w:t>
      </w:r>
      <w:r w:rsidRPr="00B47550">
        <w:rPr>
          <w:rFonts w:ascii="Times New Roman" w:eastAsia="宋体" w:hAnsi="Times New Roman" w:cs="Times New Roman"/>
          <w:sz w:val="24"/>
          <w:szCs w:val="24"/>
        </w:rPr>
        <w:t>.</w:t>
      </w:r>
      <w:r w:rsidRPr="00B47550">
        <w:rPr>
          <w:rFonts w:ascii="Times New Roman" w:eastAsia="宋体" w:hAnsi="宋体"/>
          <w:sz w:val="24"/>
          <w:szCs w:val="24"/>
        </w:rPr>
        <w:t>扩大企业自主经营权</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D</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14</w:t>
      </w:r>
      <w:r w:rsidRPr="00B47550">
        <w:rPr>
          <w:rFonts w:ascii="Times New Roman" w:eastAsia="宋体" w:hAnsi="Times New Roman" w:cs="Times New Roman"/>
          <w:sz w:val="24"/>
          <w:szCs w:val="24"/>
        </w:rPr>
        <w:t>.</w:t>
      </w:r>
      <w:r w:rsidRPr="00B47550">
        <w:rPr>
          <w:rFonts w:ascii="Times New Roman" w:eastAsia="宋体" w:hAnsi="宋体"/>
          <w:sz w:val="24"/>
          <w:szCs w:val="24"/>
        </w:rPr>
        <w:t>殖民时期</w:t>
      </w:r>
      <w:r w:rsidRPr="00B47550">
        <w:rPr>
          <w:rFonts w:ascii="Times New Roman" w:eastAsia="宋体" w:hAnsi="宋体"/>
          <w:sz w:val="24"/>
          <w:szCs w:val="24"/>
        </w:rPr>
        <w:t>,</w:t>
      </w:r>
      <w:r w:rsidRPr="00B47550">
        <w:rPr>
          <w:rFonts w:ascii="Times New Roman" w:eastAsia="宋体" w:hAnsi="宋体"/>
          <w:sz w:val="24"/>
          <w:szCs w:val="24"/>
        </w:rPr>
        <w:t>板球运动被英国殖民者带到印度。</w:t>
      </w:r>
      <w:r w:rsidRPr="00B47550">
        <w:rPr>
          <w:rFonts w:ascii="Times New Roman" w:eastAsia="宋体" w:hAnsi="宋体"/>
          <w:sz w:val="24"/>
          <w:szCs w:val="24"/>
        </w:rPr>
        <w:t>1971</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印度板球队击败英国队</w:t>
      </w:r>
      <w:r w:rsidRPr="00B47550">
        <w:rPr>
          <w:rFonts w:ascii="Times New Roman" w:eastAsia="宋体" w:hAnsi="宋体"/>
          <w:sz w:val="24"/>
          <w:szCs w:val="24"/>
        </w:rPr>
        <w:t>,</w:t>
      </w:r>
      <w:r w:rsidRPr="00B47550">
        <w:rPr>
          <w:rFonts w:ascii="Times New Roman" w:eastAsia="宋体" w:hAnsi="宋体"/>
          <w:sz w:val="24"/>
          <w:szCs w:val="24"/>
        </w:rPr>
        <w:t>印度人欣喜若狂</w:t>
      </w:r>
      <w:r w:rsidRPr="00B47550">
        <w:rPr>
          <w:rFonts w:ascii="Times New Roman" w:eastAsia="宋体" w:hAnsi="宋体"/>
          <w:sz w:val="24"/>
          <w:szCs w:val="24"/>
        </w:rPr>
        <w:t>,</w:t>
      </w:r>
      <w:r w:rsidRPr="00B47550">
        <w:rPr>
          <w:rFonts w:ascii="Times New Roman" w:eastAsia="宋体" w:hAnsi="Times New Roman" w:cs="Times New Roman"/>
          <w:sz w:val="24"/>
          <w:szCs w:val="24"/>
        </w:rPr>
        <w:t>“</w:t>
      </w:r>
      <w:r w:rsidRPr="00B47550">
        <w:rPr>
          <w:rFonts w:ascii="Times New Roman" w:eastAsia="宋体" w:hAnsi="宋体"/>
          <w:sz w:val="24"/>
          <w:szCs w:val="24"/>
        </w:rPr>
        <w:t>民众涌入孟买的街头</w:t>
      </w:r>
      <w:r w:rsidRPr="00B47550">
        <w:rPr>
          <w:rFonts w:ascii="Times New Roman" w:eastAsia="宋体" w:hAnsi="宋体"/>
          <w:sz w:val="24"/>
          <w:szCs w:val="24"/>
        </w:rPr>
        <w:t>,</w:t>
      </w:r>
      <w:r w:rsidRPr="00B47550">
        <w:rPr>
          <w:rFonts w:ascii="Times New Roman" w:eastAsia="宋体" w:hAnsi="宋体"/>
          <w:sz w:val="24"/>
          <w:szCs w:val="24"/>
        </w:rPr>
        <w:t>欢呼者手舞足蹈</w:t>
      </w:r>
      <w:r w:rsidRPr="00B47550">
        <w:rPr>
          <w:rFonts w:ascii="Times New Roman" w:eastAsia="宋体" w:hAnsi="宋体"/>
          <w:sz w:val="24"/>
          <w:szCs w:val="24"/>
        </w:rPr>
        <w:t>,</w:t>
      </w:r>
      <w:r w:rsidRPr="00B47550">
        <w:rPr>
          <w:rFonts w:ascii="Times New Roman" w:eastAsia="宋体" w:hAnsi="宋体"/>
          <w:sz w:val="24"/>
          <w:szCs w:val="24"/>
        </w:rPr>
        <w:t>喇叭声不断狂鸣</w:t>
      </w:r>
      <w:r w:rsidRPr="00B47550">
        <w:rPr>
          <w:rFonts w:ascii="Times New Roman" w:eastAsia="宋体" w:hAnsi="宋体"/>
          <w:sz w:val="24"/>
          <w:szCs w:val="24"/>
        </w:rPr>
        <w:t>,</w:t>
      </w:r>
      <w:r w:rsidRPr="00B47550">
        <w:rPr>
          <w:rFonts w:ascii="Times New Roman" w:eastAsia="宋体" w:hAnsi="宋体"/>
          <w:sz w:val="24"/>
          <w:szCs w:val="24"/>
        </w:rPr>
        <w:t>完全是一派狂欢节的景象</w:t>
      </w:r>
      <w:r w:rsidRPr="00B47550">
        <w:rPr>
          <w:rFonts w:ascii="Times New Roman" w:eastAsia="宋体" w:hAnsi="Times New Roman" w:cs="Times New Roman"/>
          <w:sz w:val="24"/>
          <w:szCs w:val="24"/>
        </w:rPr>
        <w:t>”</w:t>
      </w:r>
      <w:r w:rsidRPr="00B47550">
        <w:rPr>
          <w:rFonts w:ascii="Times New Roman" w:eastAsia="宋体" w:hAnsi="宋体"/>
          <w:sz w:val="24"/>
          <w:szCs w:val="24"/>
        </w:rPr>
        <w:t>。这反映了印度</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体育运动水平超越英国</w:t>
      </w:r>
      <w:r w:rsidRPr="00B47550">
        <w:rPr>
          <w:rFonts w:ascii="Times New Roman" w:eastAsia="宋体" w:hAnsi="宋体"/>
          <w:sz w:val="24"/>
          <w:szCs w:val="24"/>
        </w:rPr>
        <w:tab/>
        <w:t>B</w:t>
      </w:r>
      <w:r w:rsidRPr="00B47550">
        <w:rPr>
          <w:rFonts w:ascii="Times New Roman" w:eastAsia="宋体" w:hAnsi="Times New Roman" w:cs="Times New Roman"/>
          <w:sz w:val="24"/>
          <w:szCs w:val="24"/>
        </w:rPr>
        <w:t>.</w:t>
      </w:r>
      <w:r w:rsidRPr="00B47550">
        <w:rPr>
          <w:rFonts w:ascii="Times New Roman" w:eastAsia="宋体" w:hAnsi="宋体"/>
          <w:sz w:val="24"/>
          <w:szCs w:val="24"/>
        </w:rPr>
        <w:t>体育事业摆脱西方控制</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体育精神瓦解种姓制度</w:t>
      </w:r>
      <w:r w:rsidRPr="00B47550">
        <w:rPr>
          <w:rFonts w:ascii="Times New Roman" w:eastAsia="宋体" w:hAnsi="宋体"/>
          <w:sz w:val="24"/>
          <w:szCs w:val="24"/>
        </w:rPr>
        <w:tab/>
        <w:t>D</w:t>
      </w:r>
      <w:r w:rsidRPr="00B47550">
        <w:rPr>
          <w:rFonts w:ascii="Times New Roman" w:eastAsia="宋体" w:hAnsi="Times New Roman" w:cs="Times New Roman"/>
          <w:sz w:val="24"/>
          <w:szCs w:val="24"/>
        </w:rPr>
        <w:t>.</w:t>
      </w:r>
      <w:r w:rsidRPr="00B47550">
        <w:rPr>
          <w:rFonts w:ascii="Times New Roman" w:eastAsia="宋体" w:hAnsi="宋体"/>
          <w:sz w:val="24"/>
          <w:szCs w:val="24"/>
        </w:rPr>
        <w:t>体育运动承载民族情感</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D</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根据材料</w:t>
      </w:r>
      <w:r w:rsidRPr="00B47550">
        <w:rPr>
          <w:rFonts w:ascii="Times New Roman" w:eastAsia="宋体" w:hAnsi="宋体"/>
          <w:sz w:val="24"/>
          <w:szCs w:val="24"/>
        </w:rPr>
        <w:t>,</w:t>
      </w:r>
      <w:r w:rsidRPr="00B47550">
        <w:rPr>
          <w:rFonts w:ascii="Times New Roman" w:eastAsia="楷体" w:hAnsi="楷体"/>
          <w:sz w:val="24"/>
          <w:szCs w:val="24"/>
        </w:rPr>
        <w:t>可知印度板球队击败英国队后</w:t>
      </w:r>
      <w:r w:rsidRPr="00B47550">
        <w:rPr>
          <w:rFonts w:ascii="Times New Roman" w:eastAsia="宋体" w:hAnsi="宋体"/>
          <w:sz w:val="24"/>
          <w:szCs w:val="24"/>
        </w:rPr>
        <w:t>,</w:t>
      </w:r>
      <w:r w:rsidRPr="00B47550">
        <w:rPr>
          <w:rFonts w:ascii="Times New Roman" w:eastAsia="楷体" w:hAnsi="楷体"/>
          <w:sz w:val="24"/>
          <w:szCs w:val="24"/>
        </w:rPr>
        <w:t>印度民众欣喜若狂。这反映了板球运动在印度不仅仅是一项体育运动</w:t>
      </w:r>
      <w:r w:rsidRPr="00B47550">
        <w:rPr>
          <w:rFonts w:ascii="Times New Roman" w:eastAsia="宋体" w:hAnsi="宋体"/>
          <w:sz w:val="24"/>
          <w:szCs w:val="24"/>
        </w:rPr>
        <w:t>,</w:t>
      </w:r>
      <w:r w:rsidRPr="00B47550">
        <w:rPr>
          <w:rFonts w:ascii="Times New Roman" w:eastAsia="楷体" w:hAnsi="楷体"/>
          <w:sz w:val="24"/>
          <w:szCs w:val="24"/>
        </w:rPr>
        <w:t>而且承载了印度人民的民族自豪感</w:t>
      </w:r>
      <w:r w:rsidRPr="00B47550">
        <w:rPr>
          <w:rFonts w:ascii="Times New Roman" w:eastAsia="宋体" w:hAnsi="宋体"/>
          <w:sz w:val="24"/>
          <w:szCs w:val="24"/>
        </w:rPr>
        <w:t>,D</w:t>
      </w:r>
      <w:r w:rsidRPr="00B47550">
        <w:rPr>
          <w:rFonts w:ascii="Times New Roman" w:eastAsia="楷体" w:hAnsi="楷体"/>
          <w:sz w:val="24"/>
          <w:szCs w:val="24"/>
        </w:rPr>
        <w:t>项正确</w:t>
      </w:r>
      <w:r w:rsidRPr="00B47550">
        <w:rPr>
          <w:rFonts w:ascii="Times New Roman" w:eastAsia="宋体" w:hAnsi="宋体"/>
          <w:sz w:val="24"/>
          <w:szCs w:val="24"/>
        </w:rPr>
        <w:t>;</w:t>
      </w:r>
      <w:r w:rsidRPr="00B47550">
        <w:rPr>
          <w:rFonts w:ascii="Times New Roman" w:eastAsia="楷体" w:hAnsi="楷体"/>
          <w:sz w:val="24"/>
          <w:szCs w:val="24"/>
        </w:rPr>
        <w:t>虽然印度板球队击败了英国队</w:t>
      </w:r>
      <w:r w:rsidRPr="00B47550">
        <w:rPr>
          <w:rFonts w:ascii="Times New Roman" w:eastAsia="宋体" w:hAnsi="宋体"/>
          <w:sz w:val="24"/>
          <w:szCs w:val="24"/>
        </w:rPr>
        <w:t>,</w:t>
      </w:r>
      <w:r w:rsidRPr="00B47550">
        <w:rPr>
          <w:rFonts w:ascii="Times New Roman" w:eastAsia="楷体" w:hAnsi="楷体"/>
          <w:sz w:val="24"/>
          <w:szCs w:val="24"/>
        </w:rPr>
        <w:t>但这并不能全面反映印度体育运动水平已经超越英国</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A</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楷体" w:hAnsi="楷体"/>
          <w:sz w:val="24"/>
          <w:szCs w:val="24"/>
        </w:rPr>
        <w:t>材料描述的是印度板球队的一次胜利</w:t>
      </w:r>
      <w:r w:rsidRPr="00B47550">
        <w:rPr>
          <w:rFonts w:ascii="Times New Roman" w:eastAsia="宋体" w:hAnsi="宋体"/>
          <w:sz w:val="24"/>
          <w:szCs w:val="24"/>
        </w:rPr>
        <w:t>,</w:t>
      </w:r>
      <w:r w:rsidRPr="00B47550">
        <w:rPr>
          <w:rFonts w:ascii="Times New Roman" w:eastAsia="楷体" w:hAnsi="楷体"/>
          <w:sz w:val="24"/>
          <w:szCs w:val="24"/>
        </w:rPr>
        <w:t>并未提及体育事业摆脱西方控制</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B</w:t>
      </w:r>
      <w:r w:rsidRPr="00B47550">
        <w:rPr>
          <w:rFonts w:ascii="Times New Roman" w:eastAsia="楷体" w:hAnsi="楷体"/>
          <w:sz w:val="24"/>
          <w:szCs w:val="24"/>
        </w:rPr>
        <w:t>项</w:t>
      </w:r>
      <w:r w:rsidRPr="00B47550">
        <w:rPr>
          <w:rFonts w:ascii="Times New Roman" w:eastAsia="宋体" w:hAnsi="宋体"/>
          <w:sz w:val="24"/>
          <w:szCs w:val="24"/>
        </w:rPr>
        <w:t>;</w:t>
      </w:r>
      <w:r w:rsidRPr="00B47550">
        <w:rPr>
          <w:rFonts w:ascii="Times New Roman" w:eastAsia="楷体" w:hAnsi="楷体"/>
          <w:sz w:val="24"/>
          <w:szCs w:val="24"/>
        </w:rPr>
        <w:t>材料并未提及种姓制度与体育精神的直接关联</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C</w:t>
      </w:r>
      <w:r w:rsidRPr="00B47550">
        <w:rPr>
          <w:rFonts w:ascii="Times New Roman" w:eastAsia="楷体" w:hAnsi="楷体"/>
          <w:sz w:val="24"/>
          <w:szCs w:val="24"/>
        </w:rPr>
        <w:t>项。</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15</w:t>
      </w:r>
      <w:r w:rsidRPr="00B47550">
        <w:rPr>
          <w:rFonts w:ascii="Times New Roman" w:eastAsia="宋体" w:hAnsi="Times New Roman" w:cs="Times New Roman"/>
          <w:sz w:val="24"/>
          <w:szCs w:val="24"/>
        </w:rPr>
        <w:t>.</w:t>
      </w:r>
      <w:r w:rsidRPr="00B47550">
        <w:rPr>
          <w:rFonts w:ascii="Times New Roman" w:eastAsia="宋体" w:hAnsi="宋体"/>
          <w:sz w:val="24"/>
          <w:szCs w:val="24"/>
        </w:rPr>
        <w:t>20</w:t>
      </w:r>
      <w:r w:rsidRPr="00B47550">
        <w:rPr>
          <w:rFonts w:ascii="Times New Roman" w:eastAsia="宋体" w:hAnsi="宋体"/>
          <w:sz w:val="24"/>
          <w:szCs w:val="24"/>
        </w:rPr>
        <w:t>世纪四五十年代</w:t>
      </w:r>
      <w:r w:rsidRPr="00B47550">
        <w:rPr>
          <w:rFonts w:ascii="Times New Roman" w:eastAsia="宋体" w:hAnsi="宋体"/>
          <w:sz w:val="24"/>
          <w:szCs w:val="24"/>
        </w:rPr>
        <w:t>,</w:t>
      </w:r>
      <w:r w:rsidRPr="00B47550">
        <w:rPr>
          <w:rFonts w:ascii="Times New Roman" w:eastAsia="宋体" w:hAnsi="宋体"/>
          <w:sz w:val="24"/>
          <w:szCs w:val="24"/>
        </w:rPr>
        <w:t>拉美地区的国有化运动还只限于少数几个国家</w:t>
      </w:r>
      <w:r w:rsidRPr="00B47550">
        <w:rPr>
          <w:rFonts w:ascii="Times New Roman" w:eastAsia="宋体" w:hAnsi="宋体"/>
          <w:sz w:val="24"/>
          <w:szCs w:val="24"/>
        </w:rPr>
        <w:t>;</w:t>
      </w:r>
      <w:r w:rsidRPr="00B47550">
        <w:rPr>
          <w:rFonts w:ascii="Times New Roman" w:eastAsia="宋体" w:hAnsi="宋体"/>
          <w:sz w:val="24"/>
          <w:szCs w:val="24"/>
        </w:rPr>
        <w:t>到</w:t>
      </w:r>
      <w:r w:rsidRPr="00B47550">
        <w:rPr>
          <w:rFonts w:ascii="Times New Roman" w:eastAsia="宋体" w:hAnsi="宋体"/>
          <w:sz w:val="24"/>
          <w:szCs w:val="24"/>
        </w:rPr>
        <w:t>20</w:t>
      </w:r>
      <w:r w:rsidRPr="00B47550">
        <w:rPr>
          <w:rFonts w:ascii="Times New Roman" w:eastAsia="宋体" w:hAnsi="宋体"/>
          <w:sz w:val="24"/>
          <w:szCs w:val="24"/>
        </w:rPr>
        <w:t>世纪六七十年代</w:t>
      </w:r>
      <w:r w:rsidRPr="00B47550">
        <w:rPr>
          <w:rFonts w:ascii="Times New Roman" w:eastAsia="宋体" w:hAnsi="宋体"/>
          <w:sz w:val="24"/>
          <w:szCs w:val="24"/>
        </w:rPr>
        <w:t>,</w:t>
      </w:r>
      <w:r w:rsidRPr="00B47550">
        <w:rPr>
          <w:rFonts w:ascii="Times New Roman" w:eastAsia="宋体" w:hAnsi="宋体"/>
          <w:sz w:val="24"/>
          <w:szCs w:val="24"/>
        </w:rPr>
        <w:t>越来越多的拉美国家加入国有化运动的行列中来。据统计</w:t>
      </w:r>
      <w:r w:rsidRPr="00B47550">
        <w:rPr>
          <w:rFonts w:ascii="Times New Roman" w:eastAsia="宋体" w:hAnsi="宋体"/>
          <w:sz w:val="24"/>
          <w:szCs w:val="24"/>
        </w:rPr>
        <w:t>,1960</w:t>
      </w:r>
      <w:r w:rsidRPr="00B47550">
        <w:rPr>
          <w:rFonts w:ascii="Times New Roman" w:eastAsia="宋体" w:hAnsi="Times New Roman" w:cs="Times New Roman"/>
          <w:sz w:val="24"/>
          <w:szCs w:val="24"/>
        </w:rPr>
        <w:t>—</w:t>
      </w:r>
      <w:r w:rsidRPr="00B47550">
        <w:rPr>
          <w:rFonts w:ascii="Times New Roman" w:eastAsia="宋体" w:hAnsi="宋体"/>
          <w:sz w:val="24"/>
          <w:szCs w:val="24"/>
        </w:rPr>
        <w:t>1976</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拉美国家将</w:t>
      </w:r>
      <w:r w:rsidRPr="00B47550">
        <w:rPr>
          <w:rFonts w:ascii="Times New Roman" w:eastAsia="宋体" w:hAnsi="宋体"/>
          <w:sz w:val="24"/>
          <w:szCs w:val="24"/>
        </w:rPr>
        <w:t>200</w:t>
      </w:r>
      <w:r w:rsidRPr="00B47550">
        <w:rPr>
          <w:rFonts w:ascii="Times New Roman" w:eastAsia="宋体" w:hAnsi="宋体"/>
          <w:sz w:val="24"/>
          <w:szCs w:val="24"/>
        </w:rPr>
        <w:t>多家外国企业收归国有</w:t>
      </w:r>
      <w:r w:rsidRPr="00B47550">
        <w:rPr>
          <w:rFonts w:ascii="Times New Roman" w:eastAsia="宋体" w:hAnsi="宋体"/>
          <w:sz w:val="24"/>
          <w:szCs w:val="24"/>
        </w:rPr>
        <w:t>,</w:t>
      </w:r>
      <w:r w:rsidRPr="00B47550">
        <w:rPr>
          <w:rFonts w:ascii="Times New Roman" w:eastAsia="宋体" w:hAnsi="宋体"/>
          <w:sz w:val="24"/>
          <w:szCs w:val="24"/>
        </w:rPr>
        <w:t>掀起了国有化浪潮。这一运动在当时</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推动了拉美国家的迅速现代化</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B</w:t>
      </w:r>
      <w:r w:rsidRPr="00B47550">
        <w:rPr>
          <w:rFonts w:ascii="Times New Roman" w:eastAsia="宋体" w:hAnsi="Times New Roman" w:cs="Times New Roman"/>
          <w:sz w:val="24"/>
          <w:szCs w:val="24"/>
        </w:rPr>
        <w:t>.</w:t>
      </w:r>
      <w:r w:rsidRPr="00B47550">
        <w:rPr>
          <w:rFonts w:ascii="Times New Roman" w:eastAsia="宋体" w:hAnsi="宋体"/>
          <w:sz w:val="24"/>
          <w:szCs w:val="24"/>
        </w:rPr>
        <w:t>减少了拉美国家对西方大国的依附性</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迥异于第二次世界大战后西方资本主义的新变化</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D</w:t>
      </w:r>
      <w:r w:rsidRPr="00B47550">
        <w:rPr>
          <w:rFonts w:ascii="Times New Roman" w:eastAsia="宋体" w:hAnsi="Times New Roman" w:cs="Times New Roman"/>
          <w:sz w:val="24"/>
          <w:szCs w:val="24"/>
        </w:rPr>
        <w:t>.</w:t>
      </w:r>
      <w:r w:rsidRPr="00B47550">
        <w:rPr>
          <w:rFonts w:ascii="Times New Roman" w:eastAsia="宋体" w:hAnsi="宋体"/>
          <w:sz w:val="24"/>
          <w:szCs w:val="24"/>
        </w:rPr>
        <w:t>标志着世界殖民体系的崩溃</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B</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解析</w:t>
      </w:r>
      <w:r w:rsidRPr="00B47550">
        <w:rPr>
          <w:rFonts w:ascii="Times New Roman" w:eastAsia="楷体" w:hAnsi="楷体"/>
          <w:sz w:val="24"/>
          <w:szCs w:val="24"/>
        </w:rPr>
        <w:t>根据材料</w:t>
      </w:r>
      <w:r w:rsidRPr="00B47550">
        <w:rPr>
          <w:rFonts w:ascii="Times New Roman" w:eastAsia="宋体" w:hAnsi="Times New Roman" w:cs="Times New Roman"/>
          <w:sz w:val="24"/>
          <w:szCs w:val="24"/>
        </w:rPr>
        <w:t>“</w:t>
      </w:r>
      <w:r w:rsidRPr="00B47550">
        <w:rPr>
          <w:rFonts w:ascii="Times New Roman" w:eastAsia="宋体" w:hAnsi="宋体"/>
          <w:sz w:val="24"/>
          <w:szCs w:val="24"/>
        </w:rPr>
        <w:t>1960</w:t>
      </w:r>
      <w:r w:rsidRPr="00B47550">
        <w:rPr>
          <w:rFonts w:ascii="Times New Roman" w:eastAsia="宋体" w:hAnsi="Times New Roman" w:cs="Times New Roman"/>
          <w:sz w:val="24"/>
          <w:szCs w:val="24"/>
        </w:rPr>
        <w:t>—</w:t>
      </w:r>
      <w:r w:rsidRPr="00B47550">
        <w:rPr>
          <w:rFonts w:ascii="Times New Roman" w:eastAsia="宋体" w:hAnsi="宋体"/>
          <w:sz w:val="24"/>
          <w:szCs w:val="24"/>
        </w:rPr>
        <w:t>1976</w:t>
      </w:r>
      <w:r w:rsidRPr="00B47550">
        <w:rPr>
          <w:rFonts w:ascii="Times New Roman" w:eastAsia="楷体" w:hAnsi="楷体"/>
          <w:sz w:val="24"/>
          <w:szCs w:val="24"/>
        </w:rPr>
        <w:t>年</w:t>
      </w:r>
      <w:r w:rsidRPr="00B47550">
        <w:rPr>
          <w:rFonts w:ascii="Times New Roman" w:eastAsia="宋体" w:hAnsi="宋体"/>
          <w:sz w:val="24"/>
          <w:szCs w:val="24"/>
        </w:rPr>
        <w:t>,</w:t>
      </w:r>
      <w:r w:rsidRPr="00B47550">
        <w:rPr>
          <w:rFonts w:ascii="Times New Roman" w:eastAsia="楷体" w:hAnsi="楷体"/>
          <w:sz w:val="24"/>
          <w:szCs w:val="24"/>
        </w:rPr>
        <w:t>拉美国家将</w:t>
      </w:r>
      <w:r w:rsidRPr="00B47550">
        <w:rPr>
          <w:rFonts w:ascii="Times New Roman" w:eastAsia="宋体" w:hAnsi="宋体"/>
          <w:sz w:val="24"/>
          <w:szCs w:val="24"/>
        </w:rPr>
        <w:t>200</w:t>
      </w:r>
      <w:r w:rsidRPr="00B47550">
        <w:rPr>
          <w:rFonts w:ascii="Times New Roman" w:eastAsia="楷体" w:hAnsi="楷体"/>
          <w:sz w:val="24"/>
          <w:szCs w:val="24"/>
        </w:rPr>
        <w:t>多家外国企业收归国有</w:t>
      </w:r>
      <w:r w:rsidRPr="00B47550">
        <w:rPr>
          <w:rFonts w:ascii="Times New Roman" w:eastAsia="宋体" w:hAnsi="宋体"/>
          <w:sz w:val="24"/>
          <w:szCs w:val="24"/>
        </w:rPr>
        <w:t>,</w:t>
      </w:r>
      <w:r w:rsidRPr="00B47550">
        <w:rPr>
          <w:rFonts w:ascii="Times New Roman" w:eastAsia="楷体" w:hAnsi="楷体"/>
          <w:sz w:val="24"/>
          <w:szCs w:val="24"/>
        </w:rPr>
        <w:t>掀起了国有化浪潮</w:t>
      </w:r>
      <w:r w:rsidRPr="00B47550">
        <w:rPr>
          <w:rFonts w:ascii="Times New Roman" w:eastAsia="宋体" w:hAnsi="Times New Roman" w:cs="Times New Roman"/>
          <w:sz w:val="24"/>
          <w:szCs w:val="24"/>
        </w:rPr>
        <w:t>”</w:t>
      </w:r>
      <w:r w:rsidRPr="00B47550">
        <w:rPr>
          <w:rFonts w:ascii="Times New Roman" w:eastAsia="楷体" w:hAnsi="楷体"/>
          <w:sz w:val="24"/>
          <w:szCs w:val="24"/>
        </w:rPr>
        <w:t>并结合所学知识</w:t>
      </w:r>
      <w:r w:rsidRPr="00B47550">
        <w:rPr>
          <w:rFonts w:ascii="Times New Roman" w:eastAsia="宋体" w:hAnsi="宋体"/>
          <w:sz w:val="24"/>
          <w:szCs w:val="24"/>
        </w:rPr>
        <w:t>,</w:t>
      </w:r>
      <w:r w:rsidRPr="00B47550">
        <w:rPr>
          <w:rFonts w:ascii="Times New Roman" w:eastAsia="楷体" w:hAnsi="楷体"/>
          <w:sz w:val="24"/>
          <w:szCs w:val="24"/>
        </w:rPr>
        <w:t>可知当时拉美国家的外资企业控制着拉美国家的经</w:t>
      </w:r>
      <w:r w:rsidRPr="00B47550">
        <w:rPr>
          <w:rFonts w:ascii="Times New Roman" w:eastAsia="楷体" w:hAnsi="楷体"/>
          <w:sz w:val="24"/>
          <w:szCs w:val="24"/>
        </w:rPr>
        <w:lastRenderedPageBreak/>
        <w:t>济命脉</w:t>
      </w:r>
      <w:r w:rsidRPr="00B47550">
        <w:rPr>
          <w:rFonts w:ascii="Times New Roman" w:eastAsia="宋体" w:hAnsi="宋体"/>
          <w:sz w:val="24"/>
          <w:szCs w:val="24"/>
        </w:rPr>
        <w:t>,</w:t>
      </w:r>
      <w:r w:rsidRPr="00B47550">
        <w:rPr>
          <w:rFonts w:ascii="Times New Roman" w:eastAsia="楷体" w:hAnsi="楷体"/>
          <w:sz w:val="24"/>
          <w:szCs w:val="24"/>
        </w:rPr>
        <w:t>没收外资企业有利于减少拉美国家对西方大国的依附性</w:t>
      </w:r>
      <w:r w:rsidRPr="00B47550">
        <w:rPr>
          <w:rFonts w:ascii="Times New Roman" w:eastAsia="宋体" w:hAnsi="宋体"/>
          <w:sz w:val="24"/>
          <w:szCs w:val="24"/>
        </w:rPr>
        <w:t>,</w:t>
      </w:r>
      <w:r w:rsidRPr="00B47550">
        <w:rPr>
          <w:rFonts w:ascii="Times New Roman" w:eastAsia="楷体" w:hAnsi="楷体"/>
          <w:sz w:val="24"/>
          <w:szCs w:val="24"/>
        </w:rPr>
        <w:t>故</w:t>
      </w:r>
      <w:r w:rsidRPr="00B47550">
        <w:rPr>
          <w:rFonts w:ascii="Times New Roman" w:eastAsia="宋体" w:hAnsi="宋体"/>
          <w:sz w:val="24"/>
          <w:szCs w:val="24"/>
        </w:rPr>
        <w:t>B</w:t>
      </w:r>
      <w:r w:rsidRPr="00B47550">
        <w:rPr>
          <w:rFonts w:ascii="Times New Roman" w:eastAsia="楷体" w:hAnsi="楷体"/>
          <w:sz w:val="24"/>
          <w:szCs w:val="24"/>
        </w:rPr>
        <w:t>项符合题意。现代化包括政治民主化和经济工业化</w:t>
      </w:r>
      <w:r w:rsidRPr="00B47550">
        <w:rPr>
          <w:rFonts w:ascii="Times New Roman" w:eastAsia="宋体" w:hAnsi="宋体"/>
          <w:sz w:val="24"/>
          <w:szCs w:val="24"/>
        </w:rPr>
        <w:t>,</w:t>
      </w:r>
      <w:r w:rsidRPr="00B47550">
        <w:rPr>
          <w:rFonts w:ascii="Times New Roman" w:eastAsia="楷体" w:hAnsi="楷体"/>
          <w:sz w:val="24"/>
          <w:szCs w:val="24"/>
        </w:rPr>
        <w:t>仅靠没收外资企业是不能迅速实现拉美现代化的</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A</w:t>
      </w:r>
      <w:r w:rsidRPr="00B47550">
        <w:rPr>
          <w:rFonts w:ascii="Times New Roman" w:eastAsia="楷体" w:hAnsi="楷体"/>
          <w:sz w:val="24"/>
          <w:szCs w:val="24"/>
        </w:rPr>
        <w:t>项。第二次世界大战后西方资本主义国家的一个重要变化也是建立国有企业</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C</w:t>
      </w:r>
      <w:r w:rsidRPr="00B47550">
        <w:rPr>
          <w:rFonts w:ascii="Times New Roman" w:eastAsia="楷体" w:hAnsi="楷体"/>
          <w:sz w:val="24"/>
          <w:szCs w:val="24"/>
        </w:rPr>
        <w:t>项。纳米比亚独立标志着世界殖民体系的崩溃</w:t>
      </w:r>
      <w:r w:rsidRPr="00B47550">
        <w:rPr>
          <w:rFonts w:ascii="Times New Roman" w:eastAsia="宋体" w:hAnsi="宋体"/>
          <w:sz w:val="24"/>
          <w:szCs w:val="24"/>
        </w:rPr>
        <w:t>,</w:t>
      </w:r>
      <w:r w:rsidRPr="00B47550">
        <w:rPr>
          <w:rFonts w:ascii="Times New Roman" w:eastAsia="楷体" w:hAnsi="楷体"/>
          <w:sz w:val="24"/>
          <w:szCs w:val="24"/>
        </w:rPr>
        <w:t>排除</w:t>
      </w:r>
      <w:r w:rsidRPr="00B47550">
        <w:rPr>
          <w:rFonts w:ascii="Times New Roman" w:eastAsia="宋体" w:hAnsi="宋体"/>
          <w:sz w:val="24"/>
          <w:szCs w:val="24"/>
        </w:rPr>
        <w:t>D</w:t>
      </w:r>
      <w:r w:rsidRPr="00B47550">
        <w:rPr>
          <w:rFonts w:ascii="Times New Roman" w:eastAsia="楷体" w:hAnsi="楷体"/>
          <w:sz w:val="24"/>
          <w:szCs w:val="24"/>
        </w:rPr>
        <w:t>项。</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16</w:t>
      </w:r>
      <w:r w:rsidRPr="00B47550">
        <w:rPr>
          <w:rFonts w:ascii="Times New Roman" w:eastAsia="宋体" w:hAnsi="Times New Roman" w:cs="Times New Roman"/>
          <w:sz w:val="24"/>
          <w:szCs w:val="24"/>
        </w:rPr>
        <w:t>.</w:t>
      </w:r>
      <w:r w:rsidRPr="00B47550">
        <w:rPr>
          <w:rFonts w:ascii="Times New Roman" w:eastAsia="宋体" w:hAnsi="宋体"/>
          <w:sz w:val="24"/>
          <w:szCs w:val="24"/>
        </w:rPr>
        <w:t>小岛屿发展中国家地处偏远</w:t>
      </w:r>
      <w:r w:rsidRPr="00B47550">
        <w:rPr>
          <w:rFonts w:ascii="Times New Roman" w:eastAsia="宋体" w:hAnsi="宋体"/>
          <w:sz w:val="24"/>
          <w:szCs w:val="24"/>
        </w:rPr>
        <w:t>,</w:t>
      </w:r>
      <w:r w:rsidRPr="00B47550">
        <w:rPr>
          <w:rFonts w:ascii="Times New Roman" w:eastAsia="宋体" w:hAnsi="宋体"/>
          <w:sz w:val="24"/>
          <w:szCs w:val="24"/>
        </w:rPr>
        <w:t>受气候变化、极端自然灾害等影响更为强烈。</w:t>
      </w:r>
      <w:r w:rsidRPr="00B47550">
        <w:rPr>
          <w:rFonts w:ascii="Times New Roman" w:eastAsia="宋体" w:hAnsi="宋体"/>
          <w:sz w:val="24"/>
          <w:szCs w:val="24"/>
        </w:rPr>
        <w:t>2012</w:t>
      </w:r>
      <w:r w:rsidRPr="00B47550">
        <w:rPr>
          <w:rFonts w:ascii="Times New Roman" w:eastAsia="宋体" w:hAnsi="宋体"/>
          <w:sz w:val="24"/>
          <w:szCs w:val="24"/>
        </w:rPr>
        <w:t>年</w:t>
      </w:r>
      <w:r w:rsidRPr="00B47550">
        <w:rPr>
          <w:rFonts w:ascii="Times New Roman" w:eastAsia="宋体" w:hAnsi="宋体"/>
          <w:sz w:val="24"/>
          <w:szCs w:val="24"/>
        </w:rPr>
        <w:t>,</w:t>
      </w:r>
      <w:r w:rsidRPr="00B47550">
        <w:rPr>
          <w:rFonts w:ascii="Times New Roman" w:eastAsia="宋体" w:hAnsi="宋体"/>
          <w:sz w:val="24"/>
          <w:szCs w:val="24"/>
        </w:rPr>
        <w:t>联合国可持续发展大会上通过了决议《我们希望的未来》</w:t>
      </w:r>
      <w:r w:rsidRPr="00B47550">
        <w:rPr>
          <w:rFonts w:ascii="Times New Roman" w:eastAsia="宋体" w:hAnsi="宋体"/>
          <w:sz w:val="24"/>
          <w:szCs w:val="24"/>
        </w:rPr>
        <w:t>,</w:t>
      </w:r>
      <w:r w:rsidRPr="00B47550">
        <w:rPr>
          <w:rFonts w:ascii="Times New Roman" w:eastAsia="宋体" w:hAnsi="宋体"/>
          <w:sz w:val="24"/>
          <w:szCs w:val="24"/>
        </w:rPr>
        <w:t>呼吁联合国系统加强对这些国家的支持。由此可见</w:t>
      </w:r>
      <w:r w:rsidRPr="00B47550">
        <w:rPr>
          <w:rFonts w:ascii="Times New Roman" w:eastAsia="宋体" w:hAnsi="宋体"/>
          <w:sz w:val="24"/>
          <w:szCs w:val="24"/>
        </w:rPr>
        <w:t>,</w:t>
      </w:r>
      <w:r w:rsidRPr="00B47550">
        <w:rPr>
          <w:rFonts w:ascii="Times New Roman" w:eastAsia="宋体" w:hAnsi="宋体"/>
          <w:sz w:val="24"/>
          <w:szCs w:val="24"/>
        </w:rPr>
        <w:t>这些国家的发展有赖于</w:t>
      </w:r>
      <w:r w:rsidRPr="00B47550">
        <w:rPr>
          <w:rFonts w:ascii="Times New Roman" w:eastAsia="宋体" w:hAnsi="宋体"/>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A</w:t>
      </w:r>
      <w:r w:rsidRPr="00B47550">
        <w:rPr>
          <w:rFonts w:ascii="Times New Roman" w:eastAsia="宋体" w:hAnsi="Times New Roman" w:cs="Times New Roman"/>
          <w:sz w:val="24"/>
          <w:szCs w:val="24"/>
        </w:rPr>
        <w:t>.</w:t>
      </w:r>
      <w:r w:rsidRPr="00B47550">
        <w:rPr>
          <w:rFonts w:ascii="Times New Roman" w:eastAsia="宋体" w:hAnsi="宋体"/>
          <w:sz w:val="24"/>
          <w:szCs w:val="24"/>
        </w:rPr>
        <w:t>地缘政治的稳定</w:t>
      </w:r>
      <w:r w:rsidRPr="00B47550">
        <w:rPr>
          <w:rFonts w:ascii="Times New Roman" w:eastAsia="宋体" w:hAnsi="宋体"/>
          <w:sz w:val="24"/>
          <w:szCs w:val="24"/>
        </w:rPr>
        <w:tab/>
        <w:t>B</w:t>
      </w:r>
      <w:r w:rsidRPr="00B47550">
        <w:rPr>
          <w:rFonts w:ascii="Times New Roman" w:eastAsia="宋体" w:hAnsi="Times New Roman" w:cs="Times New Roman"/>
          <w:sz w:val="24"/>
          <w:szCs w:val="24"/>
        </w:rPr>
        <w:t>.</w:t>
      </w:r>
      <w:r w:rsidRPr="00B47550">
        <w:rPr>
          <w:rFonts w:ascii="Times New Roman" w:eastAsia="宋体" w:hAnsi="宋体"/>
          <w:sz w:val="24"/>
          <w:szCs w:val="24"/>
        </w:rPr>
        <w:t>区域之间的经济合作</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C</w:t>
      </w:r>
      <w:r w:rsidRPr="00B47550">
        <w:rPr>
          <w:rFonts w:ascii="Times New Roman" w:eastAsia="宋体" w:hAnsi="Times New Roman" w:cs="Times New Roman"/>
          <w:sz w:val="24"/>
          <w:szCs w:val="24"/>
        </w:rPr>
        <w:t>.</w:t>
      </w:r>
      <w:r w:rsidRPr="00B47550">
        <w:rPr>
          <w:rFonts w:ascii="Times New Roman" w:eastAsia="宋体" w:hAnsi="宋体"/>
          <w:sz w:val="24"/>
          <w:szCs w:val="24"/>
        </w:rPr>
        <w:t>自然环境的改善</w:t>
      </w:r>
      <w:r w:rsidRPr="00B47550">
        <w:rPr>
          <w:rFonts w:ascii="Times New Roman" w:eastAsia="宋体" w:hAnsi="宋体"/>
          <w:sz w:val="24"/>
          <w:szCs w:val="24"/>
        </w:rPr>
        <w:tab/>
        <w:t>D</w:t>
      </w:r>
      <w:r w:rsidRPr="00B47550">
        <w:rPr>
          <w:rFonts w:ascii="Times New Roman" w:eastAsia="宋体" w:hAnsi="Times New Roman" w:cs="Times New Roman"/>
          <w:sz w:val="24"/>
          <w:szCs w:val="24"/>
        </w:rPr>
        <w:t>.</w:t>
      </w:r>
      <w:r w:rsidRPr="00B47550">
        <w:rPr>
          <w:rFonts w:ascii="Times New Roman" w:eastAsia="宋体" w:hAnsi="宋体"/>
          <w:sz w:val="24"/>
          <w:szCs w:val="24"/>
        </w:rPr>
        <w:t>国际社会的共同努力</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答案</w:t>
      </w:r>
      <w:r w:rsidRPr="00B47550">
        <w:rPr>
          <w:rFonts w:ascii="Times New Roman" w:eastAsia="宋体" w:hAnsi="宋体"/>
          <w:sz w:val="24"/>
          <w:szCs w:val="24"/>
        </w:rPr>
        <w:t>D</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二、非选择题</w:t>
      </w:r>
      <w:r w:rsidRPr="00B47550">
        <w:rPr>
          <w:rFonts w:ascii="Times New Roman" w:eastAsia="宋体" w:hAnsi="宋体"/>
          <w:sz w:val="24"/>
          <w:szCs w:val="24"/>
        </w:rPr>
        <w:t>(</w:t>
      </w:r>
      <w:r w:rsidRPr="00B47550">
        <w:rPr>
          <w:rFonts w:ascii="Times New Roman" w:eastAsia="楷体" w:hAnsi="楷体"/>
          <w:sz w:val="24"/>
          <w:szCs w:val="24"/>
        </w:rPr>
        <w:t>本大题共</w:t>
      </w:r>
      <w:r w:rsidRPr="00B47550">
        <w:rPr>
          <w:rFonts w:ascii="Times New Roman" w:eastAsia="宋体" w:hAnsi="宋体"/>
          <w:sz w:val="24"/>
          <w:szCs w:val="24"/>
        </w:rPr>
        <w:t>4</w:t>
      </w:r>
      <w:r w:rsidRPr="00B47550">
        <w:rPr>
          <w:rFonts w:ascii="Times New Roman" w:eastAsia="楷体" w:hAnsi="楷体"/>
          <w:sz w:val="24"/>
          <w:szCs w:val="24"/>
        </w:rPr>
        <w:t>小题</w:t>
      </w:r>
      <w:r w:rsidRPr="00B47550">
        <w:rPr>
          <w:rFonts w:ascii="Times New Roman" w:eastAsia="宋体" w:hAnsi="宋体"/>
          <w:sz w:val="24"/>
          <w:szCs w:val="24"/>
        </w:rPr>
        <w:t>,</w:t>
      </w:r>
      <w:r w:rsidRPr="00B47550">
        <w:rPr>
          <w:rFonts w:ascii="Times New Roman" w:eastAsia="楷体" w:hAnsi="楷体"/>
          <w:sz w:val="24"/>
          <w:szCs w:val="24"/>
        </w:rPr>
        <w:t>共</w:t>
      </w:r>
      <w:r w:rsidRPr="00B47550">
        <w:rPr>
          <w:rFonts w:ascii="Times New Roman" w:eastAsia="宋体" w:hAnsi="宋体"/>
          <w:sz w:val="24"/>
          <w:szCs w:val="24"/>
        </w:rPr>
        <w:t>52</w:t>
      </w:r>
      <w:r w:rsidRPr="00B47550">
        <w:rPr>
          <w:rFonts w:ascii="Times New Roman" w:eastAsia="楷体" w:hAnsi="楷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17</w:t>
      </w:r>
      <w:r w:rsidRPr="00B47550">
        <w:rPr>
          <w:rFonts w:ascii="Times New Roman" w:eastAsia="宋体" w:hAnsi="Times New Roman" w:cs="Times New Roman"/>
          <w:sz w:val="24"/>
          <w:szCs w:val="24"/>
        </w:rPr>
        <w:t>.</w:t>
      </w:r>
      <w:r w:rsidRPr="00B47550">
        <w:rPr>
          <w:rFonts w:ascii="Arial" w:eastAsia="黑体" w:hAnsi="黑体"/>
          <w:sz w:val="24"/>
          <w:szCs w:val="24"/>
        </w:rPr>
        <w:t>材料</w:t>
      </w:r>
      <w:r w:rsidRPr="00B47550">
        <w:rPr>
          <w:rFonts w:ascii="Times New Roman" w:eastAsia="宋体" w:hAnsi="宋体"/>
          <w:sz w:val="24"/>
          <w:szCs w:val="24"/>
        </w:rPr>
        <w:t xml:space="preserve">　</w:t>
      </w:r>
      <w:r w:rsidRPr="00B47550">
        <w:rPr>
          <w:rFonts w:ascii="Times New Roman" w:eastAsia="楷体" w:hAnsi="楷体"/>
          <w:sz w:val="24"/>
          <w:szCs w:val="24"/>
        </w:rPr>
        <w:t>第二次世界大战后</w:t>
      </w:r>
      <w:r w:rsidRPr="00B47550">
        <w:rPr>
          <w:rFonts w:ascii="Times New Roman" w:eastAsia="宋体" w:hAnsi="宋体"/>
          <w:sz w:val="24"/>
          <w:szCs w:val="24"/>
        </w:rPr>
        <w:t>,</w:t>
      </w:r>
      <w:r w:rsidRPr="00B47550">
        <w:rPr>
          <w:rFonts w:ascii="Times New Roman" w:eastAsia="楷体" w:hAnsi="楷体"/>
          <w:sz w:val="24"/>
          <w:szCs w:val="24"/>
        </w:rPr>
        <w:t>法西斯的崩溃和欧洲的衰落并没有带来世界的高度一体化</w:t>
      </w:r>
      <w:r w:rsidRPr="00B47550">
        <w:rPr>
          <w:rFonts w:ascii="Times New Roman" w:eastAsia="宋体" w:hAnsi="宋体"/>
          <w:sz w:val="24"/>
          <w:szCs w:val="24"/>
        </w:rPr>
        <w:t>,</w:t>
      </w:r>
      <w:r w:rsidRPr="00B47550">
        <w:rPr>
          <w:rFonts w:ascii="Times New Roman" w:eastAsia="楷体" w:hAnsi="楷体"/>
          <w:sz w:val="24"/>
          <w:szCs w:val="24"/>
        </w:rPr>
        <w:t>反而使人类进入了以两个超级大国为核心的两极对抗的时代。关于冷战的起源</w:t>
      </w:r>
      <w:r w:rsidRPr="00B47550">
        <w:rPr>
          <w:rFonts w:ascii="Times New Roman" w:eastAsia="宋体" w:hAnsi="宋体"/>
          <w:sz w:val="24"/>
          <w:szCs w:val="24"/>
        </w:rPr>
        <w:t>,</w:t>
      </w:r>
      <w:r w:rsidRPr="00B47550">
        <w:rPr>
          <w:rFonts w:ascii="Times New Roman" w:eastAsia="楷体" w:hAnsi="楷体"/>
          <w:sz w:val="24"/>
          <w:szCs w:val="24"/>
        </w:rPr>
        <w:t>美国学者认为</w:t>
      </w:r>
      <w:r w:rsidRPr="00B47550">
        <w:rPr>
          <w:rFonts w:ascii="Times New Roman" w:eastAsia="宋体" w:hAnsi="宋体"/>
          <w:sz w:val="24"/>
          <w:szCs w:val="24"/>
        </w:rPr>
        <w:t>,</w:t>
      </w:r>
      <w:r w:rsidRPr="00B47550">
        <w:rPr>
          <w:rFonts w:ascii="Times New Roman" w:eastAsia="楷体" w:hAnsi="楷体"/>
          <w:sz w:val="24"/>
          <w:szCs w:val="24"/>
        </w:rPr>
        <w:t>斯大林的</w:t>
      </w:r>
      <w:r w:rsidRPr="00B47550">
        <w:rPr>
          <w:rFonts w:ascii="Times New Roman" w:eastAsia="宋体" w:hAnsi="Times New Roman" w:cs="Times New Roman"/>
          <w:sz w:val="24"/>
          <w:szCs w:val="24"/>
        </w:rPr>
        <w:t>“</w:t>
      </w:r>
      <w:r w:rsidRPr="00B47550">
        <w:rPr>
          <w:rFonts w:ascii="Times New Roman" w:eastAsia="楷体" w:hAnsi="楷体"/>
          <w:sz w:val="24"/>
          <w:szCs w:val="24"/>
        </w:rPr>
        <w:t>侵略</w:t>
      </w:r>
      <w:r w:rsidRPr="00B47550">
        <w:rPr>
          <w:rFonts w:ascii="Times New Roman" w:eastAsia="宋体" w:hAnsi="Times New Roman" w:cs="Times New Roman"/>
          <w:sz w:val="24"/>
          <w:szCs w:val="24"/>
        </w:rPr>
        <w:t>”</w:t>
      </w:r>
      <w:r w:rsidRPr="00B47550">
        <w:rPr>
          <w:rFonts w:ascii="Times New Roman" w:eastAsia="楷体" w:hAnsi="楷体"/>
          <w:sz w:val="24"/>
          <w:szCs w:val="24"/>
        </w:rPr>
        <w:t>和</w:t>
      </w:r>
      <w:r w:rsidRPr="00B47550">
        <w:rPr>
          <w:rFonts w:ascii="Times New Roman" w:eastAsia="宋体" w:hAnsi="Times New Roman" w:cs="Times New Roman"/>
          <w:sz w:val="24"/>
          <w:szCs w:val="24"/>
        </w:rPr>
        <w:t>“</w:t>
      </w:r>
      <w:r w:rsidRPr="00B47550">
        <w:rPr>
          <w:rFonts w:ascii="Times New Roman" w:eastAsia="楷体" w:hAnsi="楷体"/>
          <w:sz w:val="24"/>
          <w:szCs w:val="24"/>
        </w:rPr>
        <w:t>扩张</w:t>
      </w:r>
      <w:r w:rsidRPr="00B47550">
        <w:rPr>
          <w:rFonts w:ascii="Times New Roman" w:eastAsia="宋体" w:hAnsi="Times New Roman" w:cs="Times New Roman"/>
          <w:sz w:val="24"/>
          <w:szCs w:val="24"/>
        </w:rPr>
        <w:t>”</w:t>
      </w:r>
      <w:r w:rsidRPr="00B47550">
        <w:rPr>
          <w:rFonts w:ascii="Times New Roman" w:eastAsia="楷体" w:hAnsi="楷体"/>
          <w:sz w:val="24"/>
          <w:szCs w:val="24"/>
        </w:rPr>
        <w:t>政策是战后国际关系紧张化的主要原因</w:t>
      </w:r>
      <w:r w:rsidRPr="00B47550">
        <w:rPr>
          <w:rFonts w:ascii="Times New Roman" w:eastAsia="宋体" w:hAnsi="宋体"/>
          <w:sz w:val="24"/>
          <w:szCs w:val="24"/>
        </w:rPr>
        <w:t>,</w:t>
      </w:r>
      <w:r w:rsidRPr="00B47550">
        <w:rPr>
          <w:rFonts w:ascii="Times New Roman" w:eastAsia="楷体" w:hAnsi="楷体"/>
          <w:sz w:val="24"/>
          <w:szCs w:val="24"/>
        </w:rPr>
        <w:t>美国对苏联的</w:t>
      </w:r>
      <w:r w:rsidRPr="00B47550">
        <w:rPr>
          <w:rFonts w:ascii="Times New Roman" w:eastAsia="宋体" w:hAnsi="Times New Roman" w:cs="Times New Roman"/>
          <w:sz w:val="24"/>
          <w:szCs w:val="24"/>
        </w:rPr>
        <w:t>“</w:t>
      </w:r>
      <w:r w:rsidRPr="00B47550">
        <w:rPr>
          <w:rFonts w:ascii="Times New Roman" w:eastAsia="楷体" w:hAnsi="楷体"/>
          <w:sz w:val="24"/>
          <w:szCs w:val="24"/>
        </w:rPr>
        <w:t>共产主义扩张</w:t>
      </w:r>
      <w:r w:rsidRPr="00B47550">
        <w:rPr>
          <w:rFonts w:ascii="Times New Roman" w:eastAsia="宋体" w:hAnsi="Times New Roman" w:cs="Times New Roman"/>
          <w:sz w:val="24"/>
          <w:szCs w:val="24"/>
        </w:rPr>
        <w:t>”</w:t>
      </w:r>
      <w:proofErr w:type="gramStart"/>
      <w:r w:rsidRPr="00B47550">
        <w:rPr>
          <w:rFonts w:ascii="Times New Roman" w:eastAsia="楷体" w:hAnsi="楷体"/>
          <w:sz w:val="24"/>
          <w:szCs w:val="24"/>
        </w:rPr>
        <w:t>作出</w:t>
      </w:r>
      <w:proofErr w:type="gramEnd"/>
      <w:r w:rsidRPr="00B47550">
        <w:rPr>
          <w:rFonts w:ascii="Times New Roman" w:eastAsia="楷体" w:hAnsi="楷体"/>
          <w:sz w:val="24"/>
          <w:szCs w:val="24"/>
        </w:rPr>
        <w:t>反应</w:t>
      </w:r>
      <w:r w:rsidRPr="00B47550">
        <w:rPr>
          <w:rFonts w:ascii="Times New Roman" w:eastAsia="宋体" w:hAnsi="宋体"/>
          <w:sz w:val="24"/>
          <w:szCs w:val="24"/>
        </w:rPr>
        <w:t>,</w:t>
      </w:r>
      <w:r w:rsidRPr="00B47550">
        <w:rPr>
          <w:rFonts w:ascii="Times New Roman" w:eastAsia="楷体" w:hAnsi="楷体"/>
          <w:sz w:val="24"/>
          <w:szCs w:val="24"/>
        </w:rPr>
        <w:t>冷战因此而生。对此</w:t>
      </w:r>
      <w:r w:rsidRPr="00B47550">
        <w:rPr>
          <w:rFonts w:ascii="Times New Roman" w:eastAsia="宋体" w:hAnsi="宋体"/>
          <w:sz w:val="24"/>
          <w:szCs w:val="24"/>
        </w:rPr>
        <w:t>,</w:t>
      </w:r>
      <w:r w:rsidRPr="00B47550">
        <w:rPr>
          <w:rFonts w:ascii="Times New Roman" w:eastAsia="楷体" w:hAnsi="楷体"/>
          <w:sz w:val="24"/>
          <w:szCs w:val="24"/>
        </w:rPr>
        <w:t>苏联学者有不同的看法。他们认为美国垄断资本中最富于侵略性的集团利用美国的经济和军事实力来确立世界霸权</w:t>
      </w:r>
      <w:r w:rsidRPr="00B47550">
        <w:rPr>
          <w:rFonts w:ascii="Times New Roman" w:eastAsia="宋体" w:hAnsi="宋体"/>
          <w:sz w:val="24"/>
          <w:szCs w:val="24"/>
        </w:rPr>
        <w:t>,</w:t>
      </w:r>
      <w:r w:rsidRPr="00B47550">
        <w:rPr>
          <w:rFonts w:ascii="Times New Roman" w:eastAsia="楷体" w:hAnsi="楷体"/>
          <w:sz w:val="24"/>
          <w:szCs w:val="24"/>
        </w:rPr>
        <w:t>为此积极推行反苏反共的政策</w:t>
      </w:r>
      <w:r w:rsidRPr="00B47550">
        <w:rPr>
          <w:rFonts w:ascii="Times New Roman" w:eastAsia="宋体" w:hAnsi="宋体"/>
          <w:sz w:val="24"/>
          <w:szCs w:val="24"/>
        </w:rPr>
        <w:t>,</w:t>
      </w:r>
      <w:r w:rsidRPr="00B47550">
        <w:rPr>
          <w:rFonts w:ascii="Times New Roman" w:eastAsia="楷体" w:hAnsi="楷体"/>
          <w:sz w:val="24"/>
          <w:szCs w:val="24"/>
        </w:rPr>
        <w:t>从而一手导演了冷战。针对争论</w:t>
      </w:r>
      <w:r w:rsidRPr="00B47550">
        <w:rPr>
          <w:rFonts w:ascii="Times New Roman" w:eastAsia="宋体" w:hAnsi="宋体"/>
          <w:sz w:val="24"/>
          <w:szCs w:val="24"/>
        </w:rPr>
        <w:t>,</w:t>
      </w:r>
      <w:r w:rsidRPr="00B47550">
        <w:rPr>
          <w:rFonts w:ascii="Times New Roman" w:eastAsia="楷体" w:hAnsi="楷体"/>
          <w:sz w:val="24"/>
          <w:szCs w:val="24"/>
        </w:rPr>
        <w:t>著名冷战史专家约翰</w:t>
      </w:r>
      <w:r w:rsidRPr="00B47550">
        <w:rPr>
          <w:rFonts w:ascii="Times New Roman" w:eastAsia="宋体" w:hAnsi="Times New Roman" w:cs="Times New Roman"/>
          <w:sz w:val="24"/>
          <w:szCs w:val="24"/>
        </w:rPr>
        <w:t>·</w:t>
      </w:r>
      <w:r w:rsidRPr="00B47550">
        <w:rPr>
          <w:rFonts w:ascii="Times New Roman" w:eastAsia="楷体" w:hAnsi="楷体"/>
          <w:sz w:val="24"/>
          <w:szCs w:val="24"/>
        </w:rPr>
        <w:t>加迪斯认为冷战既非美国也非苏联的过失</w:t>
      </w:r>
      <w:r w:rsidRPr="00B47550">
        <w:rPr>
          <w:rFonts w:ascii="Times New Roman" w:eastAsia="宋体" w:hAnsi="宋体"/>
          <w:sz w:val="24"/>
          <w:szCs w:val="24"/>
        </w:rPr>
        <w:t>,</w:t>
      </w:r>
      <w:r w:rsidRPr="00B47550">
        <w:rPr>
          <w:rFonts w:ascii="Times New Roman" w:eastAsia="楷体" w:hAnsi="楷体"/>
          <w:sz w:val="24"/>
          <w:szCs w:val="24"/>
        </w:rPr>
        <w:t>它是大国之间利益上的碰撞。可以说</w:t>
      </w:r>
      <w:r w:rsidRPr="00B47550">
        <w:rPr>
          <w:rFonts w:ascii="Times New Roman" w:eastAsia="宋体" w:hAnsi="宋体"/>
          <w:sz w:val="24"/>
          <w:szCs w:val="24"/>
        </w:rPr>
        <w:t>,</w:t>
      </w:r>
      <w:r w:rsidRPr="00B47550">
        <w:rPr>
          <w:rFonts w:ascii="Times New Roman" w:eastAsia="楷体" w:hAnsi="楷体"/>
          <w:sz w:val="24"/>
          <w:szCs w:val="24"/>
        </w:rPr>
        <w:t>关于冷战谁该负主要责任的问题</w:t>
      </w:r>
      <w:r w:rsidRPr="00B47550">
        <w:rPr>
          <w:rFonts w:ascii="Times New Roman" w:eastAsia="宋体" w:hAnsi="宋体"/>
          <w:sz w:val="24"/>
          <w:szCs w:val="24"/>
        </w:rPr>
        <w:t>,</w:t>
      </w:r>
      <w:r w:rsidRPr="00B47550">
        <w:rPr>
          <w:rFonts w:ascii="Times New Roman" w:eastAsia="楷体" w:hAnsi="楷体"/>
          <w:sz w:val="24"/>
          <w:szCs w:val="24"/>
        </w:rPr>
        <w:t>各国学者的争论一直未停息。</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r w:rsidRPr="00B47550">
        <w:rPr>
          <w:rFonts w:ascii="Times New Roman" w:eastAsia="楷体" w:hAnsi="楷体"/>
          <w:sz w:val="24"/>
          <w:szCs w:val="24"/>
        </w:rPr>
        <w:t>摘编自刘小萌《世纪存疑</w:t>
      </w:r>
      <w:r w:rsidRPr="00B47550">
        <w:rPr>
          <w:rFonts w:ascii="Times New Roman" w:eastAsia="宋体" w:hAnsi="Times New Roman" w:cs="Times New Roman"/>
          <w:sz w:val="24"/>
          <w:szCs w:val="24"/>
        </w:rPr>
        <w:t>·</w:t>
      </w:r>
      <w:r w:rsidRPr="00B47550">
        <w:rPr>
          <w:rFonts w:ascii="Times New Roman" w:eastAsia="楷体" w:hAnsi="楷体"/>
          <w:sz w:val="24"/>
          <w:szCs w:val="24"/>
        </w:rPr>
        <w:t>历史考古卷》</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阅读以上材料并结合所学知识</w:t>
      </w:r>
      <w:r w:rsidRPr="00B47550">
        <w:rPr>
          <w:rFonts w:ascii="Times New Roman" w:eastAsia="宋体" w:hAnsi="宋体"/>
          <w:sz w:val="24"/>
          <w:szCs w:val="24"/>
        </w:rPr>
        <w:t>,</w:t>
      </w:r>
      <w:r w:rsidRPr="00B47550">
        <w:rPr>
          <w:rFonts w:ascii="Times New Roman" w:eastAsia="宋体" w:hAnsi="宋体"/>
          <w:sz w:val="24"/>
          <w:szCs w:val="24"/>
        </w:rPr>
        <w:t>选取材料中的一种观点进行评析。</w:t>
      </w:r>
      <w:r w:rsidRPr="00B47550">
        <w:rPr>
          <w:rFonts w:ascii="Times New Roman" w:eastAsia="宋体" w:hAnsi="宋体"/>
          <w:sz w:val="24"/>
          <w:szCs w:val="24"/>
        </w:rPr>
        <w:t>(</w:t>
      </w:r>
      <w:r w:rsidRPr="00B47550">
        <w:rPr>
          <w:rFonts w:ascii="Times New Roman" w:eastAsia="宋体" w:hAnsi="宋体"/>
          <w:sz w:val="24"/>
          <w:szCs w:val="24"/>
        </w:rPr>
        <w:t>要求</w:t>
      </w:r>
      <w:r w:rsidRPr="00B47550">
        <w:rPr>
          <w:rFonts w:ascii="Times New Roman" w:eastAsia="宋体" w:hAnsi="宋体"/>
          <w:sz w:val="24"/>
          <w:szCs w:val="24"/>
        </w:rPr>
        <w:t>:</w:t>
      </w:r>
      <w:r w:rsidRPr="00B47550">
        <w:rPr>
          <w:rFonts w:ascii="Times New Roman" w:eastAsia="宋体" w:hAnsi="宋体"/>
          <w:sz w:val="24"/>
          <w:szCs w:val="24"/>
        </w:rPr>
        <w:t>观点明确</w:t>
      </w:r>
      <w:r w:rsidRPr="00B47550">
        <w:rPr>
          <w:rFonts w:ascii="Times New Roman" w:eastAsia="宋体" w:hAnsi="宋体"/>
          <w:sz w:val="24"/>
          <w:szCs w:val="24"/>
        </w:rPr>
        <w:t>,</w:t>
      </w:r>
      <w:r w:rsidRPr="00B47550">
        <w:rPr>
          <w:rFonts w:ascii="Times New Roman" w:eastAsia="宋体" w:hAnsi="宋体"/>
          <w:sz w:val="24"/>
          <w:szCs w:val="24"/>
        </w:rPr>
        <w:t>史论结合</w:t>
      </w:r>
      <w:r w:rsidRPr="00B47550">
        <w:rPr>
          <w:rFonts w:ascii="Times New Roman" w:eastAsia="宋体" w:hAnsi="宋体"/>
          <w:sz w:val="24"/>
          <w:szCs w:val="24"/>
        </w:rPr>
        <w:t>,</w:t>
      </w:r>
      <w:r w:rsidRPr="00B47550">
        <w:rPr>
          <w:rFonts w:ascii="Times New Roman" w:eastAsia="宋体" w:hAnsi="宋体"/>
          <w:sz w:val="24"/>
          <w:szCs w:val="24"/>
        </w:rPr>
        <w:t>逻辑严谨</w:t>
      </w:r>
      <w:r w:rsidRPr="00B47550">
        <w:rPr>
          <w:rFonts w:ascii="Times New Roman" w:eastAsia="宋体" w:hAnsi="宋体"/>
          <w:sz w:val="24"/>
          <w:szCs w:val="24"/>
        </w:rPr>
        <w:t>,</w:t>
      </w:r>
      <w:r w:rsidRPr="00B47550">
        <w:rPr>
          <w:rFonts w:ascii="Times New Roman" w:eastAsia="宋体" w:hAnsi="宋体"/>
          <w:sz w:val="24"/>
          <w:szCs w:val="24"/>
        </w:rPr>
        <w:t>表述清晰。</w:t>
      </w:r>
      <w:r w:rsidRPr="00B47550">
        <w:rPr>
          <w:rFonts w:ascii="Times New Roman" w:eastAsia="宋体" w:hAnsi="宋体"/>
          <w:sz w:val="24"/>
          <w:szCs w:val="24"/>
        </w:rPr>
        <w:t>)(12</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参考答案</w:t>
      </w:r>
      <w:r w:rsidRPr="00B47550">
        <w:rPr>
          <w:rFonts w:ascii="Arial" w:eastAsia="黑体" w:hAnsi="黑体"/>
          <w:sz w:val="24"/>
          <w:szCs w:val="24"/>
        </w:rPr>
        <w:t>示例一</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宋体" w:hAnsi="宋体"/>
          <w:sz w:val="24"/>
          <w:szCs w:val="24"/>
        </w:rPr>
        <w:t>观点</w:t>
      </w:r>
      <w:r w:rsidRPr="00B47550">
        <w:rPr>
          <w:rFonts w:ascii="Times New Roman" w:eastAsia="宋体" w:hAnsi="宋体"/>
          <w:sz w:val="24"/>
          <w:szCs w:val="24"/>
        </w:rPr>
        <w:t>:</w:t>
      </w:r>
      <w:r w:rsidRPr="00B47550">
        <w:rPr>
          <w:rFonts w:ascii="Times New Roman" w:eastAsia="宋体" w:hAnsi="宋体"/>
          <w:sz w:val="24"/>
          <w:szCs w:val="24"/>
        </w:rPr>
        <w:t>苏联应该对冷战的爆发负主要责任。</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宋体" w:hAnsi="宋体"/>
          <w:sz w:val="24"/>
          <w:szCs w:val="24"/>
        </w:rPr>
        <w:t>评析</w:t>
      </w:r>
      <w:r w:rsidRPr="00B47550">
        <w:rPr>
          <w:rFonts w:ascii="Times New Roman" w:eastAsia="宋体" w:hAnsi="宋体"/>
          <w:sz w:val="24"/>
          <w:szCs w:val="24"/>
        </w:rPr>
        <w:t>:</w:t>
      </w:r>
      <w:r w:rsidRPr="00B47550">
        <w:rPr>
          <w:rFonts w:ascii="Times New Roman" w:eastAsia="宋体" w:hAnsi="宋体"/>
          <w:sz w:val="24"/>
          <w:szCs w:val="24"/>
        </w:rPr>
        <w:t>第二次世界大战后</w:t>
      </w:r>
      <w:r w:rsidRPr="00B47550">
        <w:rPr>
          <w:rFonts w:ascii="Times New Roman" w:eastAsia="宋体" w:hAnsi="宋体"/>
          <w:sz w:val="24"/>
          <w:szCs w:val="24"/>
        </w:rPr>
        <w:t>,</w:t>
      </w:r>
      <w:r w:rsidRPr="00B47550">
        <w:rPr>
          <w:rFonts w:ascii="Times New Roman" w:eastAsia="宋体" w:hAnsi="宋体"/>
          <w:sz w:val="24"/>
          <w:szCs w:val="24"/>
        </w:rPr>
        <w:t>苏联建立了以其为首的社会主义阵营</w:t>
      </w:r>
      <w:r w:rsidRPr="00B47550">
        <w:rPr>
          <w:rFonts w:ascii="Times New Roman" w:eastAsia="宋体" w:hAnsi="宋体"/>
          <w:sz w:val="24"/>
          <w:szCs w:val="24"/>
        </w:rPr>
        <w:t>,</w:t>
      </w:r>
      <w:r w:rsidRPr="00B47550">
        <w:rPr>
          <w:rFonts w:ascii="Times New Roman" w:eastAsia="宋体" w:hAnsi="宋体"/>
          <w:sz w:val="24"/>
          <w:szCs w:val="24"/>
        </w:rPr>
        <w:t>引起了美国等西方国家的不安。为保障自己的安全</w:t>
      </w:r>
      <w:r w:rsidRPr="00B47550">
        <w:rPr>
          <w:rFonts w:ascii="Times New Roman" w:eastAsia="宋体" w:hAnsi="宋体"/>
          <w:sz w:val="24"/>
          <w:szCs w:val="24"/>
        </w:rPr>
        <w:t>,</w:t>
      </w:r>
      <w:r w:rsidRPr="00B47550">
        <w:rPr>
          <w:rFonts w:ascii="Times New Roman" w:eastAsia="宋体" w:hAnsi="宋体"/>
          <w:sz w:val="24"/>
          <w:szCs w:val="24"/>
        </w:rPr>
        <w:t>尤其是西部边界的安全</w:t>
      </w:r>
      <w:r w:rsidRPr="00B47550">
        <w:rPr>
          <w:rFonts w:ascii="Times New Roman" w:eastAsia="宋体" w:hAnsi="宋体"/>
          <w:sz w:val="24"/>
          <w:szCs w:val="24"/>
        </w:rPr>
        <w:t>,</w:t>
      </w:r>
      <w:r w:rsidRPr="00B47550">
        <w:rPr>
          <w:rFonts w:ascii="Times New Roman" w:eastAsia="宋体" w:hAnsi="宋体"/>
          <w:sz w:val="24"/>
          <w:szCs w:val="24"/>
        </w:rPr>
        <w:t>苏联努力扩大自己在东欧国家的影响</w:t>
      </w:r>
      <w:r w:rsidRPr="00B47550">
        <w:rPr>
          <w:rFonts w:ascii="Times New Roman" w:eastAsia="宋体" w:hAnsi="宋体"/>
          <w:sz w:val="24"/>
          <w:szCs w:val="24"/>
        </w:rPr>
        <w:t>,</w:t>
      </w:r>
      <w:r w:rsidRPr="00B47550">
        <w:rPr>
          <w:rFonts w:ascii="Times New Roman" w:eastAsia="宋体" w:hAnsi="宋体"/>
          <w:sz w:val="24"/>
          <w:szCs w:val="24"/>
        </w:rPr>
        <w:t>与美国发生了尖锐的矛盾。第二次世界大战后苏联在德国</w:t>
      </w:r>
      <w:r w:rsidRPr="00B47550">
        <w:rPr>
          <w:rFonts w:ascii="Times New Roman" w:eastAsia="宋体" w:hAnsi="宋体"/>
          <w:sz w:val="24"/>
          <w:szCs w:val="24"/>
        </w:rPr>
        <w:lastRenderedPageBreak/>
        <w:t>问题以及希腊危机中的态度加深了西方国家对苏联的怀疑</w:t>
      </w:r>
      <w:r w:rsidRPr="00B47550">
        <w:rPr>
          <w:rFonts w:ascii="Times New Roman" w:eastAsia="宋体" w:hAnsi="宋体"/>
          <w:sz w:val="24"/>
          <w:szCs w:val="24"/>
        </w:rPr>
        <w:t>,</w:t>
      </w:r>
      <w:r w:rsidRPr="00B47550">
        <w:rPr>
          <w:rFonts w:ascii="Times New Roman" w:eastAsia="宋体" w:hAnsi="宋体"/>
          <w:sz w:val="24"/>
          <w:szCs w:val="24"/>
        </w:rPr>
        <w:t>恶化了美苏战时同盟关系</w:t>
      </w:r>
      <w:r w:rsidRPr="00B47550">
        <w:rPr>
          <w:rFonts w:ascii="Times New Roman" w:eastAsia="宋体" w:hAnsi="宋体"/>
          <w:sz w:val="24"/>
          <w:szCs w:val="24"/>
        </w:rPr>
        <w:t>,</w:t>
      </w:r>
      <w:r w:rsidRPr="00B47550">
        <w:rPr>
          <w:rFonts w:ascii="Times New Roman" w:eastAsia="宋体" w:hAnsi="宋体"/>
          <w:sz w:val="24"/>
          <w:szCs w:val="24"/>
        </w:rPr>
        <w:t>西方国家最终对苏联采取强硬态度。</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Arial" w:eastAsia="黑体" w:hAnsi="黑体"/>
          <w:sz w:val="24"/>
          <w:szCs w:val="24"/>
        </w:rPr>
        <w:t>示例二</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宋体" w:hAnsi="宋体"/>
          <w:sz w:val="24"/>
          <w:szCs w:val="24"/>
        </w:rPr>
        <w:t>观点</w:t>
      </w:r>
      <w:r w:rsidRPr="00B47550">
        <w:rPr>
          <w:rFonts w:ascii="Times New Roman" w:eastAsia="宋体" w:hAnsi="宋体"/>
          <w:sz w:val="24"/>
          <w:szCs w:val="24"/>
        </w:rPr>
        <w:t>:</w:t>
      </w:r>
      <w:r w:rsidRPr="00B47550">
        <w:rPr>
          <w:rFonts w:ascii="Times New Roman" w:eastAsia="宋体" w:hAnsi="宋体"/>
          <w:sz w:val="24"/>
          <w:szCs w:val="24"/>
        </w:rPr>
        <w:t>美国应该对冷战的爆发负主要责任。</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宋体" w:hAnsi="宋体"/>
          <w:sz w:val="24"/>
          <w:szCs w:val="24"/>
        </w:rPr>
        <w:t>评析</w:t>
      </w:r>
      <w:r w:rsidRPr="00B47550">
        <w:rPr>
          <w:rFonts w:ascii="Times New Roman" w:eastAsia="宋体" w:hAnsi="宋体"/>
          <w:sz w:val="24"/>
          <w:szCs w:val="24"/>
        </w:rPr>
        <w:t>:</w:t>
      </w:r>
      <w:r w:rsidRPr="00B47550">
        <w:rPr>
          <w:rFonts w:ascii="Times New Roman" w:eastAsia="宋体" w:hAnsi="宋体"/>
          <w:sz w:val="24"/>
          <w:szCs w:val="24"/>
        </w:rPr>
        <w:t>第二次世界大战后</w:t>
      </w:r>
      <w:r w:rsidRPr="00B47550">
        <w:rPr>
          <w:rFonts w:ascii="Times New Roman" w:eastAsia="宋体" w:hAnsi="宋体"/>
          <w:sz w:val="24"/>
          <w:szCs w:val="24"/>
        </w:rPr>
        <w:t>,</w:t>
      </w:r>
      <w:r w:rsidRPr="00B47550">
        <w:rPr>
          <w:rFonts w:ascii="Times New Roman" w:eastAsia="宋体" w:hAnsi="宋体"/>
          <w:sz w:val="24"/>
          <w:szCs w:val="24"/>
        </w:rPr>
        <w:t>美国凭借强大的经济实力和军事实力</w:t>
      </w:r>
      <w:r w:rsidRPr="00B47550">
        <w:rPr>
          <w:rFonts w:ascii="Times New Roman" w:eastAsia="宋体" w:hAnsi="宋体"/>
          <w:sz w:val="24"/>
          <w:szCs w:val="24"/>
        </w:rPr>
        <w:t>,</w:t>
      </w:r>
      <w:r w:rsidRPr="00B47550">
        <w:rPr>
          <w:rFonts w:ascii="Times New Roman" w:eastAsia="宋体" w:hAnsi="宋体"/>
          <w:sz w:val="24"/>
          <w:szCs w:val="24"/>
        </w:rPr>
        <w:t>实行全球扩张的霸权主义政策</w:t>
      </w:r>
      <w:r w:rsidRPr="00B47550">
        <w:rPr>
          <w:rFonts w:ascii="Times New Roman" w:eastAsia="宋体" w:hAnsi="宋体"/>
          <w:sz w:val="24"/>
          <w:szCs w:val="24"/>
        </w:rPr>
        <w:t>,</w:t>
      </w:r>
      <w:r w:rsidRPr="00B47550">
        <w:rPr>
          <w:rFonts w:ascii="Times New Roman" w:eastAsia="宋体" w:hAnsi="宋体"/>
          <w:sz w:val="24"/>
          <w:szCs w:val="24"/>
        </w:rPr>
        <w:t>而苏联成为美国实施这一政策的最大障碍。第二次世界大战后</w:t>
      </w:r>
      <w:r w:rsidRPr="00B47550">
        <w:rPr>
          <w:rFonts w:ascii="Times New Roman" w:eastAsia="宋体" w:hAnsi="宋体"/>
          <w:sz w:val="24"/>
          <w:szCs w:val="24"/>
        </w:rPr>
        <w:t>,</w:t>
      </w:r>
      <w:r w:rsidRPr="00B47550">
        <w:rPr>
          <w:rFonts w:ascii="Times New Roman" w:eastAsia="宋体" w:hAnsi="宋体"/>
          <w:sz w:val="24"/>
          <w:szCs w:val="24"/>
        </w:rPr>
        <w:t>美国国内的</w:t>
      </w:r>
      <w:r w:rsidRPr="00B47550">
        <w:rPr>
          <w:rFonts w:ascii="Times New Roman" w:eastAsia="宋体" w:hAnsi="Times New Roman" w:cs="Times New Roman"/>
          <w:sz w:val="24"/>
          <w:szCs w:val="24"/>
        </w:rPr>
        <w:t>“</w:t>
      </w:r>
      <w:r w:rsidRPr="00B47550">
        <w:rPr>
          <w:rFonts w:ascii="Times New Roman" w:eastAsia="宋体" w:hAnsi="宋体"/>
          <w:sz w:val="24"/>
          <w:szCs w:val="24"/>
        </w:rPr>
        <w:t>反共主义</w:t>
      </w:r>
      <w:r w:rsidRPr="00B47550">
        <w:rPr>
          <w:rFonts w:ascii="Times New Roman" w:eastAsia="宋体" w:hAnsi="Times New Roman" w:cs="Times New Roman"/>
          <w:sz w:val="24"/>
          <w:szCs w:val="24"/>
        </w:rPr>
        <w:t>”</w:t>
      </w:r>
      <w:r w:rsidRPr="00B47550">
        <w:rPr>
          <w:rFonts w:ascii="Times New Roman" w:eastAsia="宋体" w:hAnsi="宋体"/>
          <w:sz w:val="24"/>
          <w:szCs w:val="24"/>
        </w:rPr>
        <w:t>抬头</w:t>
      </w:r>
      <w:r w:rsidRPr="00B47550">
        <w:rPr>
          <w:rFonts w:ascii="Times New Roman" w:eastAsia="宋体" w:hAnsi="宋体"/>
          <w:sz w:val="24"/>
          <w:szCs w:val="24"/>
        </w:rPr>
        <w:t>,</w:t>
      </w:r>
      <w:r w:rsidRPr="00B47550">
        <w:rPr>
          <w:rFonts w:ascii="Times New Roman" w:eastAsia="宋体" w:hAnsi="宋体"/>
          <w:sz w:val="24"/>
          <w:szCs w:val="24"/>
        </w:rPr>
        <w:t>开始对苏联采取遏制政策</w:t>
      </w:r>
      <w:r w:rsidRPr="00B47550">
        <w:rPr>
          <w:rFonts w:ascii="Times New Roman" w:eastAsia="宋体" w:hAnsi="宋体"/>
          <w:sz w:val="24"/>
          <w:szCs w:val="24"/>
        </w:rPr>
        <w:t>,</w:t>
      </w:r>
      <w:r w:rsidRPr="00B47550">
        <w:rPr>
          <w:rFonts w:ascii="Times New Roman" w:eastAsia="宋体" w:hAnsi="宋体"/>
          <w:sz w:val="24"/>
          <w:szCs w:val="24"/>
        </w:rPr>
        <w:t>反对共产主义。</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Arial" w:eastAsia="黑体" w:hAnsi="黑体"/>
          <w:sz w:val="24"/>
          <w:szCs w:val="24"/>
        </w:rPr>
        <w:t>示例三</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宋体" w:hAnsi="宋体"/>
          <w:sz w:val="24"/>
          <w:szCs w:val="24"/>
        </w:rPr>
        <w:t>观点</w:t>
      </w:r>
      <w:r w:rsidRPr="00B47550">
        <w:rPr>
          <w:rFonts w:ascii="Times New Roman" w:eastAsia="宋体" w:hAnsi="宋体"/>
          <w:sz w:val="24"/>
          <w:szCs w:val="24"/>
        </w:rPr>
        <w:t>:</w:t>
      </w:r>
      <w:r w:rsidRPr="00B47550">
        <w:rPr>
          <w:rFonts w:ascii="Times New Roman" w:eastAsia="宋体" w:hAnsi="宋体"/>
          <w:sz w:val="24"/>
          <w:szCs w:val="24"/>
        </w:rPr>
        <w:t>美苏两国都应对冷战的爆发负一定的责任。</w:t>
      </w:r>
      <w:r w:rsidRPr="00B47550">
        <w:rPr>
          <w:rFonts w:ascii="Times New Roman" w:eastAsia="宋体" w:hAnsi="宋体"/>
          <w:sz w:val="24"/>
          <w:szCs w:val="24"/>
        </w:rPr>
        <w:t>(</w:t>
      </w:r>
      <w:r w:rsidRPr="00B47550">
        <w:rPr>
          <w:rFonts w:ascii="Times New Roman" w:eastAsia="宋体" w:hAnsi="宋体"/>
          <w:sz w:val="24"/>
          <w:szCs w:val="24"/>
        </w:rPr>
        <w:t>具体评析可结合示例</w:t>
      </w:r>
      <w:proofErr w:type="gramStart"/>
      <w:r w:rsidRPr="00B47550">
        <w:rPr>
          <w:rFonts w:ascii="Times New Roman" w:eastAsia="宋体" w:hAnsi="宋体"/>
          <w:sz w:val="24"/>
          <w:szCs w:val="24"/>
        </w:rPr>
        <w:t>一</w:t>
      </w:r>
      <w:proofErr w:type="gramEnd"/>
      <w:r w:rsidRPr="00B47550">
        <w:rPr>
          <w:rFonts w:ascii="Times New Roman" w:eastAsia="宋体" w:hAnsi="宋体"/>
          <w:sz w:val="24"/>
          <w:szCs w:val="24"/>
        </w:rPr>
        <w:t>和示例二</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18</w:t>
      </w:r>
      <w:r w:rsidRPr="00B47550">
        <w:rPr>
          <w:rFonts w:ascii="Times New Roman" w:eastAsia="宋体" w:hAnsi="Times New Roman" w:cs="Times New Roman"/>
          <w:sz w:val="24"/>
          <w:szCs w:val="24"/>
        </w:rPr>
        <w:t>.</w:t>
      </w:r>
      <w:r w:rsidRPr="00B47550">
        <w:rPr>
          <w:rFonts w:ascii="Arial" w:eastAsia="黑体" w:hAnsi="黑体"/>
          <w:sz w:val="24"/>
          <w:szCs w:val="24"/>
        </w:rPr>
        <w:t>材料</w:t>
      </w:r>
      <w:proofErr w:type="gramStart"/>
      <w:r w:rsidRPr="00B47550">
        <w:rPr>
          <w:rFonts w:ascii="Arial" w:eastAsia="黑体" w:hAnsi="黑体"/>
          <w:sz w:val="24"/>
          <w:szCs w:val="24"/>
        </w:rPr>
        <w:t>一</w:t>
      </w:r>
      <w:proofErr w:type="gramEnd"/>
      <w:r w:rsidRPr="00B47550">
        <w:rPr>
          <w:rFonts w:ascii="Times New Roman" w:eastAsia="宋体" w:hAnsi="宋体"/>
          <w:sz w:val="24"/>
          <w:szCs w:val="24"/>
        </w:rPr>
        <w:t xml:space="preserve">　</w:t>
      </w:r>
      <w:r w:rsidRPr="00B47550">
        <w:rPr>
          <w:rFonts w:ascii="Times New Roman" w:eastAsia="宋体" w:hAnsi="宋体"/>
          <w:sz w:val="24"/>
          <w:szCs w:val="24"/>
        </w:rPr>
        <w:t>1651</w:t>
      </w:r>
      <w:r w:rsidRPr="00B47550">
        <w:rPr>
          <w:rFonts w:ascii="Times New Roman" w:eastAsia="楷体" w:hAnsi="楷体"/>
          <w:sz w:val="24"/>
          <w:szCs w:val="24"/>
        </w:rPr>
        <w:t>年</w:t>
      </w:r>
      <w:r w:rsidRPr="00B47550">
        <w:rPr>
          <w:rFonts w:ascii="Times New Roman" w:eastAsia="宋体" w:hAnsi="宋体"/>
          <w:sz w:val="24"/>
          <w:szCs w:val="24"/>
        </w:rPr>
        <w:t>,</w:t>
      </w:r>
      <w:r w:rsidRPr="00B47550">
        <w:rPr>
          <w:rFonts w:ascii="Times New Roman" w:eastAsia="楷体" w:hAnsi="楷体"/>
          <w:sz w:val="24"/>
          <w:szCs w:val="24"/>
        </w:rPr>
        <w:t>英国议会颁布《航海条例》</w:t>
      </w:r>
      <w:r w:rsidRPr="00B47550">
        <w:rPr>
          <w:rFonts w:ascii="Times New Roman" w:eastAsia="宋体" w:hAnsi="宋体"/>
          <w:sz w:val="24"/>
          <w:szCs w:val="24"/>
        </w:rPr>
        <w:t>,</w:t>
      </w:r>
      <w:r w:rsidRPr="00B47550">
        <w:rPr>
          <w:rFonts w:ascii="Times New Roman" w:eastAsia="楷体" w:hAnsi="楷体"/>
          <w:sz w:val="24"/>
          <w:szCs w:val="24"/>
        </w:rPr>
        <w:t>这是此类保护主义措施中的第一个。该法案规定</w:t>
      </w:r>
      <w:r w:rsidRPr="00B47550">
        <w:rPr>
          <w:rFonts w:ascii="Times New Roman" w:eastAsia="宋体" w:hAnsi="宋体"/>
          <w:sz w:val="24"/>
          <w:szCs w:val="24"/>
        </w:rPr>
        <w:t>:</w:t>
      </w:r>
      <w:r w:rsidRPr="00B47550">
        <w:rPr>
          <w:rFonts w:ascii="Times New Roman" w:eastAsia="楷体" w:hAnsi="楷体"/>
          <w:sz w:val="24"/>
          <w:szCs w:val="24"/>
        </w:rPr>
        <w:t>凡进入英国或其殖民地港口的商船</w:t>
      </w:r>
      <w:r w:rsidRPr="00B47550">
        <w:rPr>
          <w:rFonts w:ascii="Times New Roman" w:eastAsia="宋体" w:hAnsi="宋体"/>
          <w:sz w:val="24"/>
          <w:szCs w:val="24"/>
        </w:rPr>
        <w:t>,</w:t>
      </w:r>
      <w:r w:rsidRPr="00B47550">
        <w:rPr>
          <w:rFonts w:ascii="Times New Roman" w:eastAsia="楷体" w:hAnsi="楷体"/>
          <w:sz w:val="24"/>
          <w:szCs w:val="24"/>
        </w:rPr>
        <w:t>必须是英国或该殖民地所有</w:t>
      </w:r>
      <w:r w:rsidRPr="00B47550">
        <w:rPr>
          <w:rFonts w:ascii="Times New Roman" w:eastAsia="宋体" w:hAnsi="宋体"/>
          <w:sz w:val="24"/>
          <w:szCs w:val="24"/>
        </w:rPr>
        <w:t>,</w:t>
      </w:r>
      <w:r w:rsidRPr="00B47550">
        <w:rPr>
          <w:rFonts w:ascii="Times New Roman" w:eastAsia="楷体" w:hAnsi="楷体"/>
          <w:sz w:val="24"/>
          <w:szCs w:val="24"/>
        </w:rPr>
        <w:t>其船员只能是该船所属地的臣民</w:t>
      </w:r>
      <w:r w:rsidRPr="00B47550">
        <w:rPr>
          <w:rFonts w:ascii="Times New Roman" w:eastAsia="宋体" w:hAnsi="宋体"/>
          <w:sz w:val="24"/>
          <w:szCs w:val="24"/>
        </w:rPr>
        <w:t>;</w:t>
      </w:r>
      <w:r w:rsidRPr="00B47550">
        <w:rPr>
          <w:rFonts w:ascii="Times New Roman" w:eastAsia="楷体" w:hAnsi="楷体"/>
          <w:sz w:val="24"/>
          <w:szCs w:val="24"/>
        </w:rPr>
        <w:t>欧洲商船可以进入英国港口</w:t>
      </w:r>
      <w:r w:rsidRPr="00B47550">
        <w:rPr>
          <w:rFonts w:ascii="Times New Roman" w:eastAsia="宋体" w:hAnsi="宋体"/>
          <w:sz w:val="24"/>
          <w:szCs w:val="24"/>
        </w:rPr>
        <w:t>,</w:t>
      </w:r>
      <w:r w:rsidRPr="00B47550">
        <w:rPr>
          <w:rFonts w:ascii="Times New Roman" w:eastAsia="楷体" w:hAnsi="楷体"/>
          <w:sz w:val="24"/>
          <w:szCs w:val="24"/>
        </w:rPr>
        <w:t>但只能携带本国商品</w:t>
      </w:r>
      <w:r w:rsidRPr="00B47550">
        <w:rPr>
          <w:rFonts w:ascii="Times New Roman" w:eastAsia="宋体" w:hAnsi="宋体"/>
          <w:sz w:val="24"/>
          <w:szCs w:val="24"/>
        </w:rPr>
        <w:t>,</w:t>
      </w:r>
      <w:r w:rsidRPr="00B47550">
        <w:rPr>
          <w:rFonts w:ascii="Times New Roman" w:eastAsia="楷体" w:hAnsi="楷体"/>
          <w:sz w:val="24"/>
          <w:szCs w:val="24"/>
        </w:rPr>
        <w:t>配备本国船员。随后几年</w:t>
      </w:r>
      <w:r w:rsidRPr="00B47550">
        <w:rPr>
          <w:rFonts w:ascii="Times New Roman" w:eastAsia="宋体" w:hAnsi="宋体"/>
          <w:sz w:val="24"/>
          <w:szCs w:val="24"/>
        </w:rPr>
        <w:t>,</w:t>
      </w:r>
      <w:r w:rsidRPr="00B47550">
        <w:rPr>
          <w:rFonts w:ascii="Times New Roman" w:eastAsia="楷体" w:hAnsi="楷体"/>
          <w:sz w:val="24"/>
          <w:szCs w:val="24"/>
        </w:rPr>
        <w:t>英国通过与荷兰的战争以及和瑞典、丹麦、葡萄牙等国签订商约</w:t>
      </w:r>
      <w:r w:rsidRPr="00B47550">
        <w:rPr>
          <w:rFonts w:ascii="Times New Roman" w:eastAsia="宋体" w:hAnsi="宋体"/>
          <w:sz w:val="24"/>
          <w:szCs w:val="24"/>
        </w:rPr>
        <w:t>,</w:t>
      </w:r>
      <w:r w:rsidRPr="00B47550">
        <w:rPr>
          <w:rFonts w:ascii="Times New Roman" w:eastAsia="楷体" w:hAnsi="楷体"/>
          <w:sz w:val="24"/>
          <w:szCs w:val="24"/>
        </w:rPr>
        <w:t>为资产阶级的对外贸易开辟了道路。</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r w:rsidRPr="00B47550">
        <w:rPr>
          <w:rFonts w:ascii="Times New Roman" w:eastAsia="楷体" w:hAnsi="楷体"/>
          <w:sz w:val="24"/>
          <w:szCs w:val="24"/>
        </w:rPr>
        <w:t>摘编自</w:t>
      </w:r>
      <w:r w:rsidRPr="00B47550">
        <w:rPr>
          <w:rFonts w:ascii="Times New Roman" w:eastAsia="宋体" w:hAnsi="宋体"/>
          <w:sz w:val="24"/>
          <w:szCs w:val="24"/>
        </w:rPr>
        <w:t>[</w:t>
      </w:r>
      <w:r w:rsidRPr="00B47550">
        <w:rPr>
          <w:rFonts w:ascii="Times New Roman" w:eastAsia="楷体" w:hAnsi="楷体"/>
          <w:sz w:val="24"/>
          <w:szCs w:val="24"/>
        </w:rPr>
        <w:t>美</w:t>
      </w:r>
      <w:r w:rsidRPr="00B47550">
        <w:rPr>
          <w:rFonts w:ascii="Times New Roman" w:eastAsia="宋体" w:hAnsi="宋体"/>
          <w:sz w:val="24"/>
          <w:szCs w:val="24"/>
        </w:rPr>
        <w:t>]</w:t>
      </w:r>
      <w:r w:rsidRPr="00B47550">
        <w:rPr>
          <w:rFonts w:ascii="Times New Roman" w:eastAsia="楷体" w:hAnsi="楷体"/>
          <w:sz w:val="24"/>
          <w:szCs w:val="24"/>
        </w:rPr>
        <w:t>林肯</w:t>
      </w:r>
      <w:r w:rsidRPr="00B47550">
        <w:rPr>
          <w:rFonts w:ascii="Times New Roman" w:eastAsia="宋体" w:hAnsi="Times New Roman" w:cs="Times New Roman"/>
          <w:sz w:val="24"/>
          <w:szCs w:val="24"/>
        </w:rPr>
        <w:t>·</w:t>
      </w:r>
      <w:r w:rsidRPr="00B47550">
        <w:rPr>
          <w:rFonts w:ascii="Times New Roman" w:eastAsia="楷体" w:hAnsi="楷体"/>
          <w:sz w:val="24"/>
          <w:szCs w:val="24"/>
        </w:rPr>
        <w:t>佩恩著</w:t>
      </w:r>
      <w:r w:rsidRPr="00B47550">
        <w:rPr>
          <w:rFonts w:ascii="Times New Roman" w:eastAsia="宋体" w:hAnsi="宋体"/>
          <w:sz w:val="24"/>
          <w:szCs w:val="24"/>
        </w:rPr>
        <w:t>,</w:t>
      </w:r>
      <w:r w:rsidRPr="00B47550">
        <w:rPr>
          <w:rFonts w:ascii="Times New Roman" w:eastAsia="楷体" w:hAnsi="楷体"/>
          <w:sz w:val="24"/>
          <w:szCs w:val="24"/>
        </w:rPr>
        <w:t>陈建军、罗燚英译</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楷体" w:hAnsi="楷体"/>
          <w:sz w:val="24"/>
          <w:szCs w:val="24"/>
        </w:rPr>
        <w:t>《海洋与文明》等</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材料二</w:t>
      </w:r>
      <w:r w:rsidRPr="00B47550">
        <w:rPr>
          <w:rFonts w:ascii="Times New Roman" w:eastAsia="宋体" w:hAnsi="宋体"/>
          <w:sz w:val="24"/>
          <w:szCs w:val="24"/>
        </w:rPr>
        <w:t xml:space="preserve">　</w:t>
      </w:r>
      <w:r w:rsidRPr="00B47550">
        <w:rPr>
          <w:rFonts w:ascii="Times New Roman" w:eastAsia="楷体" w:hAnsi="楷体"/>
          <w:sz w:val="24"/>
          <w:szCs w:val="24"/>
        </w:rPr>
        <w:t>第二次世界大战后</w:t>
      </w:r>
      <w:r w:rsidRPr="00B47550">
        <w:rPr>
          <w:rFonts w:ascii="Times New Roman" w:eastAsia="宋体" w:hAnsi="宋体"/>
          <w:sz w:val="24"/>
          <w:szCs w:val="24"/>
        </w:rPr>
        <w:t>,</w:t>
      </w:r>
      <w:r w:rsidRPr="00B47550">
        <w:rPr>
          <w:rFonts w:ascii="Times New Roman" w:eastAsia="楷体" w:hAnsi="楷体"/>
          <w:sz w:val="24"/>
          <w:szCs w:val="24"/>
        </w:rPr>
        <w:t>联合成为欧洲一些政治家的共识。</w:t>
      </w:r>
      <w:r w:rsidRPr="00B47550">
        <w:rPr>
          <w:rFonts w:ascii="Times New Roman" w:eastAsia="楷体" w:hAnsi="楷体"/>
          <w:sz w:val="24"/>
          <w:szCs w:val="24"/>
        </w:rPr>
        <w:t xml:space="preserve"> </w:t>
      </w:r>
      <w:r w:rsidRPr="00B47550">
        <w:rPr>
          <w:rFonts w:ascii="Times New Roman" w:eastAsia="宋体" w:hAnsi="宋体"/>
          <w:sz w:val="24"/>
          <w:szCs w:val="24"/>
        </w:rPr>
        <w:t>1946</w:t>
      </w:r>
      <w:r w:rsidRPr="00B47550">
        <w:rPr>
          <w:rFonts w:ascii="Times New Roman" w:eastAsia="楷体" w:hAnsi="楷体"/>
          <w:sz w:val="24"/>
          <w:szCs w:val="24"/>
        </w:rPr>
        <w:t>年</w:t>
      </w:r>
      <w:r w:rsidRPr="00B47550">
        <w:rPr>
          <w:rFonts w:ascii="Times New Roman" w:eastAsia="宋体" w:hAnsi="宋体"/>
          <w:sz w:val="24"/>
          <w:szCs w:val="24"/>
        </w:rPr>
        <w:t>,</w:t>
      </w:r>
      <w:r w:rsidRPr="00B47550">
        <w:rPr>
          <w:rFonts w:ascii="Times New Roman" w:eastAsia="楷体" w:hAnsi="楷体"/>
          <w:sz w:val="24"/>
          <w:szCs w:val="24"/>
        </w:rPr>
        <w:t>丘吉尔在一次演讲中指出</w:t>
      </w:r>
      <w:r w:rsidRPr="00B47550">
        <w:rPr>
          <w:rFonts w:ascii="Times New Roman" w:eastAsia="宋体" w:hAnsi="宋体"/>
          <w:sz w:val="24"/>
          <w:szCs w:val="24"/>
        </w:rPr>
        <w:t>:</w:t>
      </w:r>
      <w:r w:rsidRPr="00B47550">
        <w:rPr>
          <w:rFonts w:ascii="Times New Roman" w:eastAsia="宋体" w:hAnsi="Times New Roman" w:cs="Times New Roman"/>
          <w:sz w:val="24"/>
          <w:szCs w:val="24"/>
        </w:rPr>
        <w:t>“</w:t>
      </w:r>
      <w:r w:rsidRPr="00B47550">
        <w:rPr>
          <w:rFonts w:ascii="Times New Roman" w:eastAsia="楷体" w:hAnsi="楷体"/>
          <w:sz w:val="24"/>
          <w:szCs w:val="24"/>
        </w:rPr>
        <w:t>我们必须创建一个类似欧洲合众国的组织……其结构将使单一国家的物质力量变得不那么重要。小国将与大国平起平坐</w:t>
      </w:r>
      <w:r w:rsidRPr="00B47550">
        <w:rPr>
          <w:rFonts w:ascii="Times New Roman" w:eastAsia="宋体" w:hAnsi="宋体"/>
          <w:sz w:val="24"/>
          <w:szCs w:val="24"/>
        </w:rPr>
        <w:t>,</w:t>
      </w:r>
      <w:r w:rsidRPr="00B47550">
        <w:rPr>
          <w:rFonts w:ascii="Times New Roman" w:eastAsia="楷体" w:hAnsi="楷体"/>
          <w:sz w:val="24"/>
          <w:szCs w:val="24"/>
        </w:rPr>
        <w:t>并通过对共同事业的贡献来赢得尊重。</w:t>
      </w:r>
      <w:r w:rsidRPr="00B47550">
        <w:rPr>
          <w:rFonts w:ascii="Times New Roman" w:eastAsia="宋体" w:hAnsi="Times New Roman" w:cs="Times New Roman"/>
          <w:sz w:val="24"/>
          <w:szCs w:val="24"/>
        </w:rPr>
        <w:t>”“</w:t>
      </w:r>
      <w:r w:rsidRPr="00B47550">
        <w:rPr>
          <w:rFonts w:ascii="Times New Roman" w:eastAsia="楷体" w:hAnsi="楷体"/>
          <w:sz w:val="24"/>
          <w:szCs w:val="24"/>
        </w:rPr>
        <w:t>重建欧洲大家庭的第一步必定是法德之间的伙伴关系</w:t>
      </w:r>
      <w:r w:rsidRPr="00B47550">
        <w:rPr>
          <w:rFonts w:ascii="Times New Roman" w:eastAsia="宋体" w:hAnsi="Times New Roman" w:cs="Times New Roman"/>
          <w:sz w:val="24"/>
          <w:szCs w:val="24"/>
        </w:rPr>
        <w:t>”</w:t>
      </w:r>
      <w:r w:rsidRPr="00B47550">
        <w:rPr>
          <w:rFonts w:ascii="Times New Roman" w:eastAsia="楷体" w:hAnsi="楷体"/>
          <w:sz w:val="24"/>
          <w:szCs w:val="24"/>
        </w:rPr>
        <w:t>。只有联合</w:t>
      </w:r>
      <w:r w:rsidRPr="00B47550">
        <w:rPr>
          <w:rFonts w:ascii="Times New Roman" w:eastAsia="宋体" w:hAnsi="宋体"/>
          <w:sz w:val="24"/>
          <w:szCs w:val="24"/>
        </w:rPr>
        <w:t>,</w:t>
      </w:r>
      <w:r w:rsidRPr="00B47550">
        <w:rPr>
          <w:rFonts w:ascii="Times New Roman" w:eastAsia="楷体" w:hAnsi="楷体"/>
          <w:sz w:val="24"/>
          <w:szCs w:val="24"/>
        </w:rPr>
        <w:t>欧洲才可能复兴。</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1951</w:t>
      </w:r>
      <w:r w:rsidRPr="00B47550">
        <w:rPr>
          <w:rFonts w:ascii="Times New Roman" w:eastAsia="楷体" w:hAnsi="楷体"/>
          <w:sz w:val="24"/>
          <w:szCs w:val="24"/>
        </w:rPr>
        <w:t>年</w:t>
      </w:r>
      <w:r w:rsidRPr="00B47550">
        <w:rPr>
          <w:rFonts w:ascii="Times New Roman" w:eastAsia="宋体" w:hAnsi="宋体"/>
          <w:sz w:val="24"/>
          <w:szCs w:val="24"/>
        </w:rPr>
        <w:t>4</w:t>
      </w:r>
      <w:r w:rsidRPr="00B47550">
        <w:rPr>
          <w:rFonts w:ascii="Times New Roman" w:eastAsia="楷体" w:hAnsi="楷体"/>
          <w:sz w:val="24"/>
          <w:szCs w:val="24"/>
        </w:rPr>
        <w:t>月</w:t>
      </w:r>
      <w:r w:rsidRPr="00B47550">
        <w:rPr>
          <w:rFonts w:ascii="Times New Roman" w:eastAsia="宋体" w:hAnsi="宋体"/>
          <w:sz w:val="24"/>
          <w:szCs w:val="24"/>
        </w:rPr>
        <w:t>,</w:t>
      </w:r>
      <w:r w:rsidRPr="00B47550">
        <w:rPr>
          <w:rFonts w:ascii="Times New Roman" w:eastAsia="楷体" w:hAnsi="楷体"/>
          <w:sz w:val="24"/>
          <w:szCs w:val="24"/>
        </w:rPr>
        <w:t>法国、联邦德国等六国签署条约</w:t>
      </w:r>
      <w:r w:rsidRPr="00B47550">
        <w:rPr>
          <w:rFonts w:ascii="Times New Roman" w:eastAsia="宋体" w:hAnsi="宋体"/>
          <w:sz w:val="24"/>
          <w:szCs w:val="24"/>
        </w:rPr>
        <w:t>,</w:t>
      </w:r>
      <w:r w:rsidRPr="00B47550">
        <w:rPr>
          <w:rFonts w:ascii="Times New Roman" w:eastAsia="楷体" w:hAnsi="楷体"/>
          <w:sz w:val="24"/>
          <w:szCs w:val="24"/>
        </w:rPr>
        <w:t>引入了一种全新的一体化方式。</w:t>
      </w:r>
      <w:r w:rsidRPr="00B47550">
        <w:rPr>
          <w:rFonts w:ascii="Times New Roman" w:eastAsia="宋体" w:hAnsi="宋体"/>
          <w:sz w:val="24"/>
          <w:szCs w:val="24"/>
        </w:rPr>
        <w:t>1967</w:t>
      </w:r>
      <w:r w:rsidRPr="00B47550">
        <w:rPr>
          <w:rFonts w:ascii="Times New Roman" w:eastAsia="楷体" w:hAnsi="楷体"/>
          <w:sz w:val="24"/>
          <w:szCs w:val="24"/>
        </w:rPr>
        <w:t>年</w:t>
      </w:r>
      <w:r w:rsidRPr="00B47550">
        <w:rPr>
          <w:rFonts w:ascii="Times New Roman" w:eastAsia="宋体" w:hAnsi="宋体"/>
          <w:sz w:val="24"/>
          <w:szCs w:val="24"/>
        </w:rPr>
        <w:t>,</w:t>
      </w:r>
      <w:r w:rsidRPr="00B47550">
        <w:rPr>
          <w:rFonts w:ascii="Times New Roman" w:eastAsia="楷体" w:hAnsi="楷体"/>
          <w:sz w:val="24"/>
          <w:szCs w:val="24"/>
        </w:rPr>
        <w:t>欧洲共同体成立</w:t>
      </w:r>
      <w:r w:rsidRPr="00B47550">
        <w:rPr>
          <w:rFonts w:ascii="Times New Roman" w:eastAsia="宋体" w:hAnsi="宋体"/>
          <w:sz w:val="24"/>
          <w:szCs w:val="24"/>
        </w:rPr>
        <w:t>,</w:t>
      </w:r>
      <w:r w:rsidRPr="00B47550">
        <w:rPr>
          <w:rFonts w:ascii="Times New Roman" w:eastAsia="楷体" w:hAnsi="楷体"/>
          <w:sz w:val="24"/>
          <w:szCs w:val="24"/>
        </w:rPr>
        <w:t>上述六国就关税税率达成一致。</w:t>
      </w:r>
      <w:r w:rsidRPr="00B47550">
        <w:rPr>
          <w:rFonts w:ascii="Times New Roman" w:eastAsia="宋体" w:hAnsi="宋体"/>
          <w:sz w:val="24"/>
          <w:szCs w:val="24"/>
        </w:rPr>
        <w:t>1993</w:t>
      </w:r>
      <w:r w:rsidRPr="00B47550">
        <w:rPr>
          <w:rFonts w:ascii="Times New Roman" w:eastAsia="楷体" w:hAnsi="楷体"/>
          <w:sz w:val="24"/>
          <w:szCs w:val="24"/>
        </w:rPr>
        <w:t>年</w:t>
      </w:r>
      <w:r w:rsidRPr="00B47550">
        <w:rPr>
          <w:rFonts w:ascii="Times New Roman" w:eastAsia="宋体" w:hAnsi="宋体"/>
          <w:sz w:val="24"/>
          <w:szCs w:val="24"/>
        </w:rPr>
        <w:t>,</w:t>
      </w:r>
      <w:r w:rsidRPr="00B47550">
        <w:rPr>
          <w:rFonts w:ascii="Times New Roman" w:eastAsia="楷体" w:hAnsi="楷体"/>
          <w:sz w:val="24"/>
          <w:szCs w:val="24"/>
        </w:rPr>
        <w:t>《马斯特里赫特条约》生效</w:t>
      </w:r>
      <w:r w:rsidRPr="00B47550">
        <w:rPr>
          <w:rFonts w:ascii="Times New Roman" w:eastAsia="宋体" w:hAnsi="宋体"/>
          <w:sz w:val="24"/>
          <w:szCs w:val="24"/>
        </w:rPr>
        <w:t>,</w:t>
      </w:r>
      <w:r w:rsidRPr="00B47550">
        <w:rPr>
          <w:rFonts w:ascii="Times New Roman" w:eastAsia="楷体" w:hAnsi="楷体"/>
          <w:sz w:val="24"/>
          <w:szCs w:val="24"/>
        </w:rPr>
        <w:t>欧盟成立</w:t>
      </w:r>
      <w:r w:rsidRPr="00B47550">
        <w:rPr>
          <w:rFonts w:ascii="Times New Roman" w:eastAsia="宋体" w:hAnsi="宋体"/>
          <w:sz w:val="24"/>
          <w:szCs w:val="24"/>
        </w:rPr>
        <w:t>,12</w:t>
      </w:r>
      <w:r w:rsidRPr="00B47550">
        <w:rPr>
          <w:rFonts w:ascii="Times New Roman" w:eastAsia="楷体" w:hAnsi="楷体"/>
          <w:sz w:val="24"/>
          <w:szCs w:val="24"/>
        </w:rPr>
        <w:t>个国家同属一个组织</w:t>
      </w:r>
      <w:r w:rsidRPr="00B47550">
        <w:rPr>
          <w:rFonts w:ascii="Times New Roman" w:eastAsia="宋体" w:hAnsi="宋体"/>
          <w:sz w:val="24"/>
          <w:szCs w:val="24"/>
        </w:rPr>
        <w:t>,</w:t>
      </w:r>
      <w:r w:rsidRPr="00B47550">
        <w:rPr>
          <w:rFonts w:ascii="Times New Roman" w:eastAsia="楷体" w:hAnsi="楷体"/>
          <w:sz w:val="24"/>
          <w:szCs w:val="24"/>
        </w:rPr>
        <w:t>这在历史上尚属首次。</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r w:rsidRPr="00B47550">
        <w:rPr>
          <w:rFonts w:ascii="Times New Roman" w:eastAsia="楷体" w:hAnsi="楷体"/>
          <w:sz w:val="24"/>
          <w:szCs w:val="24"/>
        </w:rPr>
        <w:t>摘编自</w:t>
      </w:r>
      <w:r w:rsidRPr="00B47550">
        <w:rPr>
          <w:rFonts w:ascii="Times New Roman" w:eastAsia="宋体" w:hAnsi="宋体"/>
          <w:sz w:val="24"/>
          <w:szCs w:val="24"/>
        </w:rPr>
        <w:t>[</w:t>
      </w:r>
      <w:r w:rsidRPr="00B47550">
        <w:rPr>
          <w:rFonts w:ascii="Times New Roman" w:eastAsia="楷体" w:hAnsi="楷体"/>
          <w:sz w:val="24"/>
          <w:szCs w:val="24"/>
        </w:rPr>
        <w:t>法</w:t>
      </w:r>
      <w:r w:rsidRPr="00B47550">
        <w:rPr>
          <w:rFonts w:ascii="Times New Roman" w:eastAsia="宋体" w:hAnsi="宋体"/>
          <w:sz w:val="24"/>
          <w:szCs w:val="24"/>
        </w:rPr>
        <w:t>]</w:t>
      </w:r>
      <w:r w:rsidRPr="00B47550">
        <w:rPr>
          <w:rFonts w:ascii="Times New Roman" w:eastAsia="楷体" w:hAnsi="楷体"/>
          <w:sz w:val="24"/>
          <w:szCs w:val="24"/>
        </w:rPr>
        <w:t>法布里斯</w:t>
      </w:r>
      <w:r w:rsidRPr="00B47550">
        <w:rPr>
          <w:rFonts w:ascii="Times New Roman" w:eastAsia="宋体" w:hAnsi="Times New Roman" w:cs="Times New Roman"/>
          <w:sz w:val="24"/>
          <w:szCs w:val="24"/>
        </w:rPr>
        <w:t>·</w:t>
      </w:r>
      <w:r w:rsidRPr="00B47550">
        <w:rPr>
          <w:rFonts w:ascii="Times New Roman" w:eastAsia="楷体" w:hAnsi="楷体"/>
          <w:sz w:val="24"/>
          <w:szCs w:val="24"/>
        </w:rPr>
        <w:t>拉哈著</w:t>
      </w:r>
      <w:r w:rsidRPr="00B47550">
        <w:rPr>
          <w:rFonts w:ascii="Times New Roman" w:eastAsia="宋体" w:hAnsi="宋体"/>
          <w:sz w:val="24"/>
          <w:szCs w:val="24"/>
        </w:rPr>
        <w:t>,</w:t>
      </w:r>
      <w:r w:rsidRPr="00B47550">
        <w:rPr>
          <w:rFonts w:ascii="Times New Roman" w:eastAsia="楷体" w:hAnsi="楷体"/>
          <w:sz w:val="24"/>
          <w:szCs w:val="24"/>
        </w:rPr>
        <w:t>彭姝祎、陈志瑞译</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楷体" w:hAnsi="楷体"/>
          <w:sz w:val="24"/>
          <w:szCs w:val="24"/>
        </w:rPr>
        <w:t>《欧洲一体化史</w:t>
      </w:r>
      <w:r w:rsidRPr="00B47550">
        <w:rPr>
          <w:rFonts w:ascii="Times New Roman" w:eastAsia="宋体" w:hAnsi="宋体"/>
          <w:sz w:val="24"/>
          <w:szCs w:val="24"/>
        </w:rPr>
        <w:t>:1945</w:t>
      </w:r>
      <w:r w:rsidRPr="00B47550">
        <w:rPr>
          <w:rFonts w:ascii="Times New Roman" w:eastAsia="宋体" w:hAnsi="Times New Roman" w:cs="Times New Roman"/>
          <w:sz w:val="24"/>
          <w:szCs w:val="24"/>
        </w:rPr>
        <w:t>—</w:t>
      </w:r>
      <w:r w:rsidRPr="00B47550">
        <w:rPr>
          <w:rFonts w:ascii="Times New Roman" w:eastAsia="宋体" w:hAnsi="宋体"/>
          <w:sz w:val="24"/>
          <w:szCs w:val="24"/>
        </w:rPr>
        <w:t>2004</w:t>
      </w:r>
      <w:r w:rsidRPr="00B47550">
        <w:rPr>
          <w:rFonts w:ascii="Times New Roman" w:eastAsia="楷体" w:hAnsi="楷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材料三</w:t>
      </w:r>
      <w:r w:rsidRPr="00B47550">
        <w:rPr>
          <w:rFonts w:ascii="Times New Roman" w:eastAsia="宋体" w:hAnsi="宋体"/>
          <w:sz w:val="24"/>
          <w:szCs w:val="24"/>
        </w:rPr>
        <w:t xml:space="preserve">　</w:t>
      </w:r>
      <w:r w:rsidRPr="00B47550">
        <w:rPr>
          <w:rFonts w:ascii="Times New Roman" w:eastAsia="楷体" w:hAnsi="楷体"/>
          <w:sz w:val="24"/>
          <w:szCs w:val="24"/>
        </w:rPr>
        <w:t>回顾关税与贸易总协定</w:t>
      </w:r>
      <w:r w:rsidRPr="00B47550">
        <w:rPr>
          <w:rFonts w:ascii="Times New Roman" w:eastAsia="宋体" w:hAnsi="宋体"/>
          <w:sz w:val="24"/>
          <w:szCs w:val="24"/>
        </w:rPr>
        <w:t>(GATT)</w:t>
      </w:r>
      <w:r w:rsidRPr="00B47550">
        <w:rPr>
          <w:rFonts w:ascii="Times New Roman" w:eastAsia="楷体" w:hAnsi="楷体"/>
          <w:sz w:val="24"/>
          <w:szCs w:val="24"/>
        </w:rPr>
        <w:t>和世界贸易组织</w:t>
      </w:r>
      <w:r w:rsidRPr="00B47550">
        <w:rPr>
          <w:rFonts w:ascii="Times New Roman" w:eastAsia="宋体" w:hAnsi="宋体"/>
          <w:sz w:val="24"/>
          <w:szCs w:val="24"/>
        </w:rPr>
        <w:t>(WTO)</w:t>
      </w:r>
      <w:r w:rsidRPr="00B47550">
        <w:rPr>
          <w:rFonts w:ascii="Times New Roman" w:eastAsia="楷体" w:hAnsi="楷体"/>
          <w:sz w:val="24"/>
          <w:szCs w:val="24"/>
        </w:rPr>
        <w:t>的发展历史</w:t>
      </w:r>
      <w:r w:rsidRPr="00B47550">
        <w:rPr>
          <w:rFonts w:ascii="Times New Roman" w:eastAsia="宋体" w:hAnsi="宋体"/>
          <w:sz w:val="24"/>
          <w:szCs w:val="24"/>
        </w:rPr>
        <w:t>,</w:t>
      </w:r>
      <w:r w:rsidRPr="00B47550">
        <w:rPr>
          <w:rFonts w:ascii="Times New Roman" w:eastAsia="楷体" w:hAnsi="楷体"/>
          <w:sz w:val="24"/>
          <w:szCs w:val="24"/>
        </w:rPr>
        <w:t>多边贸易体制从建立到不断完善</w:t>
      </w:r>
      <w:r w:rsidRPr="00B47550">
        <w:rPr>
          <w:rFonts w:ascii="Times New Roman" w:eastAsia="宋体" w:hAnsi="宋体"/>
          <w:sz w:val="24"/>
          <w:szCs w:val="24"/>
        </w:rPr>
        <w:t>,</w:t>
      </w:r>
      <w:r w:rsidRPr="00B47550">
        <w:rPr>
          <w:rFonts w:ascii="Times New Roman" w:eastAsia="楷体" w:hAnsi="楷体"/>
          <w:sz w:val="24"/>
          <w:szCs w:val="24"/>
        </w:rPr>
        <w:t>已成为世界经济的重要支柱和经济全球化的重要推</w:t>
      </w:r>
      <w:r w:rsidRPr="00B47550">
        <w:rPr>
          <w:rFonts w:ascii="Times New Roman" w:eastAsia="楷体" w:hAnsi="楷体"/>
          <w:sz w:val="24"/>
          <w:szCs w:val="24"/>
        </w:rPr>
        <w:lastRenderedPageBreak/>
        <w:t>动力量。从</w:t>
      </w:r>
      <w:r w:rsidRPr="00B47550">
        <w:rPr>
          <w:rFonts w:ascii="Times New Roman" w:eastAsia="宋体" w:hAnsi="宋体"/>
          <w:sz w:val="24"/>
          <w:szCs w:val="24"/>
        </w:rPr>
        <w:t>1947</w:t>
      </w:r>
      <w:r w:rsidRPr="00B47550">
        <w:rPr>
          <w:rFonts w:ascii="Times New Roman" w:eastAsia="楷体" w:hAnsi="楷体"/>
          <w:sz w:val="24"/>
          <w:szCs w:val="24"/>
        </w:rPr>
        <w:t>年一直到</w:t>
      </w:r>
      <w:r w:rsidRPr="00B47550">
        <w:rPr>
          <w:rFonts w:ascii="Times New Roman" w:eastAsia="宋体" w:hAnsi="宋体"/>
          <w:sz w:val="24"/>
          <w:szCs w:val="24"/>
        </w:rPr>
        <w:t>1961</w:t>
      </w:r>
      <w:r w:rsidRPr="00B47550">
        <w:rPr>
          <w:rFonts w:ascii="Times New Roman" w:eastAsia="楷体" w:hAnsi="楷体"/>
          <w:sz w:val="24"/>
          <w:szCs w:val="24"/>
        </w:rPr>
        <w:t>年狄龙回合以前的多边贸易谈判</w:t>
      </w:r>
      <w:r w:rsidRPr="00B47550">
        <w:rPr>
          <w:rFonts w:ascii="Times New Roman" w:eastAsia="宋体" w:hAnsi="宋体"/>
          <w:sz w:val="24"/>
          <w:szCs w:val="24"/>
        </w:rPr>
        <w:t>,</w:t>
      </w:r>
      <w:r w:rsidRPr="00B47550">
        <w:rPr>
          <w:rFonts w:ascii="Times New Roman" w:eastAsia="楷体" w:hAnsi="楷体"/>
          <w:sz w:val="24"/>
          <w:szCs w:val="24"/>
        </w:rPr>
        <w:t>关税与贸易总协定只有</w:t>
      </w:r>
      <w:r w:rsidRPr="00B47550">
        <w:rPr>
          <w:rFonts w:ascii="Times New Roman" w:eastAsia="宋体" w:hAnsi="宋体"/>
          <w:sz w:val="24"/>
          <w:szCs w:val="24"/>
        </w:rPr>
        <w:t>33</w:t>
      </w:r>
      <w:r w:rsidRPr="00B47550">
        <w:rPr>
          <w:rFonts w:ascii="Times New Roman" w:eastAsia="楷体" w:hAnsi="楷体"/>
          <w:sz w:val="24"/>
          <w:szCs w:val="24"/>
        </w:rPr>
        <w:t>个主要国家</w:t>
      </w:r>
      <w:r w:rsidRPr="00B47550">
        <w:rPr>
          <w:rFonts w:ascii="Times New Roman" w:eastAsia="宋体" w:hAnsi="宋体"/>
          <w:sz w:val="24"/>
          <w:szCs w:val="24"/>
        </w:rPr>
        <w:t>,</w:t>
      </w:r>
      <w:r w:rsidRPr="00B47550">
        <w:rPr>
          <w:rFonts w:ascii="Times New Roman" w:eastAsia="楷体" w:hAnsi="楷体"/>
          <w:sz w:val="24"/>
          <w:szCs w:val="24"/>
        </w:rPr>
        <w:t>乌拉圭回合则达到</w:t>
      </w:r>
      <w:r w:rsidRPr="00B47550">
        <w:rPr>
          <w:rFonts w:ascii="Times New Roman" w:eastAsia="宋体" w:hAnsi="宋体"/>
          <w:sz w:val="24"/>
          <w:szCs w:val="24"/>
        </w:rPr>
        <w:t>124</w:t>
      </w:r>
      <w:r w:rsidRPr="00B47550">
        <w:rPr>
          <w:rFonts w:ascii="Times New Roman" w:eastAsia="楷体" w:hAnsi="楷体"/>
          <w:sz w:val="24"/>
          <w:szCs w:val="24"/>
        </w:rPr>
        <w:t>个参加方。截至</w:t>
      </w:r>
      <w:r w:rsidRPr="00B47550">
        <w:rPr>
          <w:rFonts w:ascii="Times New Roman" w:eastAsia="宋体" w:hAnsi="宋体"/>
          <w:sz w:val="24"/>
          <w:szCs w:val="24"/>
        </w:rPr>
        <w:t>2024</w:t>
      </w:r>
      <w:r w:rsidRPr="00B47550">
        <w:rPr>
          <w:rFonts w:ascii="Times New Roman" w:eastAsia="楷体" w:hAnsi="楷体"/>
          <w:sz w:val="24"/>
          <w:szCs w:val="24"/>
        </w:rPr>
        <w:t>年</w:t>
      </w:r>
      <w:r w:rsidRPr="00B47550">
        <w:rPr>
          <w:rFonts w:ascii="Times New Roman" w:eastAsia="宋体" w:hAnsi="宋体"/>
          <w:sz w:val="24"/>
          <w:szCs w:val="24"/>
        </w:rPr>
        <w:t>,WTO</w:t>
      </w:r>
      <w:r w:rsidRPr="00B47550">
        <w:rPr>
          <w:rFonts w:ascii="Times New Roman" w:eastAsia="楷体" w:hAnsi="楷体"/>
          <w:sz w:val="24"/>
          <w:szCs w:val="24"/>
        </w:rPr>
        <w:t>成员有</w:t>
      </w:r>
      <w:r w:rsidRPr="00B47550">
        <w:rPr>
          <w:rFonts w:ascii="Times New Roman" w:eastAsia="宋体" w:hAnsi="宋体"/>
          <w:sz w:val="24"/>
          <w:szCs w:val="24"/>
        </w:rPr>
        <w:t>166</w:t>
      </w:r>
      <w:r w:rsidRPr="00B47550">
        <w:rPr>
          <w:rFonts w:ascii="Times New Roman" w:eastAsia="楷体" w:hAnsi="楷体"/>
          <w:sz w:val="24"/>
          <w:szCs w:val="24"/>
        </w:rPr>
        <w:t>个。</w:t>
      </w:r>
      <w:r w:rsidRPr="00B47550">
        <w:rPr>
          <w:rFonts w:ascii="Times New Roman" w:eastAsia="宋体" w:hAnsi="宋体"/>
          <w:sz w:val="24"/>
          <w:szCs w:val="24"/>
        </w:rPr>
        <w:t>WTO</w:t>
      </w:r>
      <w:r w:rsidRPr="00B47550">
        <w:rPr>
          <w:rFonts w:ascii="Times New Roman" w:eastAsia="楷体" w:hAnsi="楷体"/>
          <w:sz w:val="24"/>
          <w:szCs w:val="24"/>
        </w:rPr>
        <w:t>自成立以来</w:t>
      </w:r>
      <w:r w:rsidRPr="00B47550">
        <w:rPr>
          <w:rFonts w:ascii="Times New Roman" w:eastAsia="宋体" w:hAnsi="宋体"/>
          <w:sz w:val="24"/>
          <w:szCs w:val="24"/>
        </w:rPr>
        <w:t>,</w:t>
      </w:r>
      <w:r w:rsidRPr="00B47550">
        <w:rPr>
          <w:rFonts w:ascii="Times New Roman" w:eastAsia="楷体" w:hAnsi="楷体"/>
          <w:sz w:val="24"/>
          <w:szCs w:val="24"/>
        </w:rPr>
        <w:t>在完善和实施乌拉圭回合协定、建立健全的多边贸易体制构架、推动贸易自由化进程以及加强有效解决贸易争端等方面发挥了积极作用。</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r w:rsidRPr="00B47550">
        <w:rPr>
          <w:rFonts w:ascii="Times New Roman" w:eastAsia="楷体" w:hAnsi="楷体"/>
          <w:sz w:val="24"/>
          <w:szCs w:val="24"/>
        </w:rPr>
        <w:t>摘编自曹建明等《世界贸易组织》</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(1)</w:t>
      </w:r>
      <w:r w:rsidRPr="00B47550">
        <w:rPr>
          <w:rFonts w:ascii="Times New Roman" w:eastAsia="宋体" w:hAnsi="宋体"/>
          <w:sz w:val="24"/>
          <w:szCs w:val="24"/>
        </w:rPr>
        <w:t>根据材料</w:t>
      </w:r>
      <w:proofErr w:type="gramStart"/>
      <w:r w:rsidRPr="00B47550">
        <w:rPr>
          <w:rFonts w:ascii="Times New Roman" w:eastAsia="宋体" w:hAnsi="宋体"/>
          <w:sz w:val="24"/>
          <w:szCs w:val="24"/>
        </w:rPr>
        <w:t>一</w:t>
      </w:r>
      <w:proofErr w:type="gramEnd"/>
      <w:r w:rsidRPr="00B47550">
        <w:rPr>
          <w:rFonts w:ascii="Times New Roman" w:eastAsia="宋体" w:hAnsi="宋体"/>
          <w:sz w:val="24"/>
          <w:szCs w:val="24"/>
        </w:rPr>
        <w:t>,</w:t>
      </w:r>
      <w:r w:rsidRPr="00B47550">
        <w:rPr>
          <w:rFonts w:ascii="Times New Roman" w:eastAsia="宋体" w:hAnsi="宋体"/>
          <w:sz w:val="24"/>
          <w:szCs w:val="24"/>
        </w:rPr>
        <w:t>概括英国为开辟</w:t>
      </w:r>
      <w:r w:rsidRPr="00B47550">
        <w:rPr>
          <w:rFonts w:ascii="Times New Roman" w:eastAsia="宋体" w:hAnsi="Times New Roman" w:cs="Times New Roman"/>
          <w:sz w:val="24"/>
          <w:szCs w:val="24"/>
        </w:rPr>
        <w:t>“</w:t>
      </w:r>
      <w:r w:rsidRPr="00B47550">
        <w:rPr>
          <w:rFonts w:ascii="Times New Roman" w:eastAsia="宋体" w:hAnsi="宋体"/>
          <w:sz w:val="24"/>
          <w:szCs w:val="24"/>
        </w:rPr>
        <w:t>资产阶级的对外贸易</w:t>
      </w:r>
      <w:r w:rsidRPr="00B47550">
        <w:rPr>
          <w:rFonts w:ascii="Times New Roman" w:eastAsia="宋体" w:hAnsi="Times New Roman" w:cs="Times New Roman"/>
          <w:sz w:val="24"/>
          <w:szCs w:val="24"/>
        </w:rPr>
        <w:t>”</w:t>
      </w:r>
      <w:r w:rsidRPr="00B47550">
        <w:rPr>
          <w:rFonts w:ascii="Times New Roman" w:eastAsia="宋体" w:hAnsi="宋体"/>
          <w:sz w:val="24"/>
          <w:szCs w:val="24"/>
        </w:rPr>
        <w:t>道路所采取的方式。结合所学知识</w:t>
      </w:r>
      <w:r w:rsidRPr="00B47550">
        <w:rPr>
          <w:rFonts w:ascii="Times New Roman" w:eastAsia="宋体" w:hAnsi="宋体"/>
          <w:sz w:val="24"/>
          <w:szCs w:val="24"/>
        </w:rPr>
        <w:t>,</w:t>
      </w:r>
      <w:r w:rsidRPr="00B47550">
        <w:rPr>
          <w:rFonts w:ascii="Times New Roman" w:eastAsia="宋体" w:hAnsi="宋体"/>
          <w:sz w:val="24"/>
          <w:szCs w:val="24"/>
        </w:rPr>
        <w:t>指出英</w:t>
      </w:r>
      <w:proofErr w:type="gramStart"/>
      <w:r w:rsidRPr="00B47550">
        <w:rPr>
          <w:rFonts w:ascii="Times New Roman" w:eastAsia="宋体" w:hAnsi="宋体"/>
          <w:sz w:val="24"/>
          <w:szCs w:val="24"/>
        </w:rPr>
        <w:t>荷战争</w:t>
      </w:r>
      <w:proofErr w:type="gramEnd"/>
      <w:r w:rsidRPr="00B47550">
        <w:rPr>
          <w:rFonts w:ascii="Times New Roman" w:eastAsia="宋体" w:hAnsi="宋体"/>
          <w:sz w:val="24"/>
          <w:szCs w:val="24"/>
        </w:rPr>
        <w:t>的性质。</w:t>
      </w:r>
      <w:r w:rsidRPr="00B47550">
        <w:rPr>
          <w:rFonts w:ascii="Times New Roman" w:eastAsia="宋体" w:hAnsi="宋体"/>
          <w:sz w:val="24"/>
          <w:szCs w:val="24"/>
        </w:rPr>
        <w:t>(4</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(2)</w:t>
      </w:r>
      <w:r w:rsidRPr="00B47550">
        <w:rPr>
          <w:rFonts w:ascii="Times New Roman" w:eastAsia="宋体" w:hAnsi="宋体"/>
          <w:sz w:val="24"/>
          <w:szCs w:val="24"/>
        </w:rPr>
        <w:t>根据</w:t>
      </w:r>
      <w:proofErr w:type="gramStart"/>
      <w:r w:rsidRPr="00B47550">
        <w:rPr>
          <w:rFonts w:ascii="Times New Roman" w:eastAsia="宋体" w:hAnsi="宋体"/>
          <w:sz w:val="24"/>
          <w:szCs w:val="24"/>
        </w:rPr>
        <w:t>材料二并结合</w:t>
      </w:r>
      <w:proofErr w:type="gramEnd"/>
      <w:r w:rsidRPr="00B47550">
        <w:rPr>
          <w:rFonts w:ascii="Times New Roman" w:eastAsia="宋体" w:hAnsi="宋体"/>
          <w:sz w:val="24"/>
          <w:szCs w:val="24"/>
        </w:rPr>
        <w:t>所学知识</w:t>
      </w:r>
      <w:r w:rsidRPr="00B47550">
        <w:rPr>
          <w:rFonts w:ascii="Times New Roman" w:eastAsia="宋体" w:hAnsi="宋体"/>
          <w:sz w:val="24"/>
          <w:szCs w:val="24"/>
        </w:rPr>
        <w:t>,</w:t>
      </w:r>
      <w:r w:rsidRPr="00B47550">
        <w:rPr>
          <w:rFonts w:ascii="Times New Roman" w:eastAsia="宋体" w:hAnsi="宋体"/>
          <w:sz w:val="24"/>
          <w:szCs w:val="24"/>
        </w:rPr>
        <w:t>指出</w:t>
      </w:r>
      <w:r w:rsidRPr="00B47550">
        <w:rPr>
          <w:rFonts w:ascii="Times New Roman" w:eastAsia="宋体" w:hAnsi="宋体"/>
          <w:sz w:val="24"/>
          <w:szCs w:val="24"/>
        </w:rPr>
        <w:t>1951</w:t>
      </w:r>
      <w:r w:rsidRPr="00B47550">
        <w:rPr>
          <w:rFonts w:ascii="Times New Roman" w:eastAsia="宋体" w:hAnsi="宋体"/>
          <w:sz w:val="24"/>
          <w:szCs w:val="24"/>
        </w:rPr>
        <w:t>年六国签署的条约名称及</w:t>
      </w:r>
      <w:r w:rsidRPr="00B47550">
        <w:rPr>
          <w:rFonts w:ascii="Times New Roman" w:eastAsia="宋体" w:hAnsi="Times New Roman" w:cs="Times New Roman"/>
          <w:sz w:val="24"/>
          <w:szCs w:val="24"/>
        </w:rPr>
        <w:t>“</w:t>
      </w:r>
      <w:r w:rsidRPr="00B47550">
        <w:rPr>
          <w:rFonts w:ascii="Times New Roman" w:eastAsia="宋体" w:hAnsi="宋体"/>
          <w:sz w:val="24"/>
          <w:szCs w:val="24"/>
        </w:rPr>
        <w:t>全新的一体化方式</w:t>
      </w:r>
      <w:r w:rsidRPr="00B47550">
        <w:rPr>
          <w:rFonts w:ascii="Times New Roman" w:eastAsia="宋体" w:hAnsi="Times New Roman" w:cs="Times New Roman"/>
          <w:sz w:val="24"/>
          <w:szCs w:val="24"/>
        </w:rPr>
        <w:t>”</w:t>
      </w:r>
      <w:r w:rsidRPr="00B47550">
        <w:rPr>
          <w:rFonts w:ascii="Times New Roman" w:eastAsia="宋体" w:hAnsi="宋体"/>
          <w:sz w:val="24"/>
          <w:szCs w:val="24"/>
        </w:rPr>
        <w:t xml:space="preserve"> </w:t>
      </w:r>
      <w:r w:rsidRPr="00B47550">
        <w:rPr>
          <w:rFonts w:ascii="Times New Roman" w:eastAsia="宋体" w:hAnsi="宋体"/>
          <w:sz w:val="24"/>
          <w:szCs w:val="24"/>
        </w:rPr>
        <w:t>的核心内容。以</w:t>
      </w:r>
      <w:r w:rsidRPr="00B47550">
        <w:rPr>
          <w:rFonts w:ascii="Times New Roman" w:eastAsia="宋体" w:hAnsi="宋体"/>
          <w:sz w:val="24"/>
          <w:szCs w:val="24"/>
        </w:rPr>
        <w:t>20</w:t>
      </w:r>
      <w:r w:rsidRPr="00B47550">
        <w:rPr>
          <w:rFonts w:ascii="Times New Roman" w:eastAsia="宋体" w:hAnsi="宋体"/>
          <w:sz w:val="24"/>
          <w:szCs w:val="24"/>
        </w:rPr>
        <w:t>世纪为限</w:t>
      </w:r>
      <w:r w:rsidRPr="00B47550">
        <w:rPr>
          <w:rFonts w:ascii="Times New Roman" w:eastAsia="宋体" w:hAnsi="宋体"/>
          <w:sz w:val="24"/>
          <w:szCs w:val="24"/>
        </w:rPr>
        <w:t>,</w:t>
      </w:r>
      <w:r w:rsidRPr="00B47550">
        <w:rPr>
          <w:rFonts w:ascii="Times New Roman" w:eastAsia="宋体" w:hAnsi="宋体"/>
          <w:sz w:val="24"/>
          <w:szCs w:val="24"/>
        </w:rPr>
        <w:t>概括欧盟成立后一体化继续发展的重要表现。</w:t>
      </w:r>
      <w:r w:rsidRPr="00B47550">
        <w:rPr>
          <w:rFonts w:ascii="Times New Roman" w:eastAsia="宋体" w:hAnsi="宋体"/>
          <w:sz w:val="24"/>
          <w:szCs w:val="24"/>
        </w:rPr>
        <w:t>(5</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(3)</w:t>
      </w:r>
      <w:r w:rsidRPr="00B47550">
        <w:rPr>
          <w:rFonts w:ascii="Times New Roman" w:eastAsia="宋体" w:hAnsi="宋体"/>
          <w:sz w:val="24"/>
          <w:szCs w:val="24"/>
        </w:rPr>
        <w:t>根据材料三并结合所学知识</w:t>
      </w:r>
      <w:r w:rsidRPr="00B47550">
        <w:rPr>
          <w:rFonts w:ascii="Times New Roman" w:eastAsia="宋体" w:hAnsi="宋体"/>
          <w:sz w:val="24"/>
          <w:szCs w:val="24"/>
        </w:rPr>
        <w:t>,</w:t>
      </w:r>
      <w:r w:rsidRPr="00B47550">
        <w:rPr>
          <w:rFonts w:ascii="Times New Roman" w:eastAsia="宋体" w:hAnsi="宋体"/>
          <w:sz w:val="24"/>
          <w:szCs w:val="24"/>
        </w:rPr>
        <w:t>分析世界贸易组织为什么能够</w:t>
      </w:r>
      <w:r w:rsidRPr="00B47550">
        <w:rPr>
          <w:rFonts w:ascii="Times New Roman" w:eastAsia="宋体" w:hAnsi="Times New Roman" w:cs="Times New Roman"/>
          <w:sz w:val="24"/>
          <w:szCs w:val="24"/>
        </w:rPr>
        <w:t>“</w:t>
      </w:r>
      <w:r w:rsidRPr="00B47550">
        <w:rPr>
          <w:rFonts w:ascii="Times New Roman" w:eastAsia="宋体" w:hAnsi="宋体"/>
          <w:sz w:val="24"/>
          <w:szCs w:val="24"/>
        </w:rPr>
        <w:t>推动贸易自由化进程</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宋体" w:hAnsi="宋体"/>
          <w:sz w:val="24"/>
          <w:szCs w:val="24"/>
        </w:rPr>
        <w:t>(3</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参考答案</w:t>
      </w:r>
      <w:r w:rsidRPr="00B47550">
        <w:rPr>
          <w:rFonts w:ascii="Times New Roman" w:eastAsia="宋体" w:hAnsi="宋体"/>
          <w:sz w:val="24"/>
          <w:szCs w:val="24"/>
        </w:rPr>
        <w:t>(1)</w:t>
      </w:r>
      <w:r w:rsidRPr="00B47550">
        <w:rPr>
          <w:rFonts w:ascii="Times New Roman" w:eastAsia="宋体" w:hAnsi="宋体"/>
          <w:sz w:val="24"/>
          <w:szCs w:val="24"/>
        </w:rPr>
        <w:t>方式</w:t>
      </w:r>
      <w:r w:rsidRPr="00B47550">
        <w:rPr>
          <w:rFonts w:ascii="Times New Roman" w:eastAsia="宋体" w:hAnsi="宋体"/>
          <w:sz w:val="24"/>
          <w:szCs w:val="24"/>
        </w:rPr>
        <w:t>:</w:t>
      </w:r>
      <w:r w:rsidRPr="00B47550">
        <w:rPr>
          <w:rFonts w:ascii="Times New Roman" w:eastAsia="宋体" w:hAnsi="宋体"/>
          <w:sz w:val="24"/>
          <w:szCs w:val="24"/>
        </w:rPr>
        <w:t>颁布保护主义法令</w:t>
      </w:r>
      <w:r w:rsidRPr="00B47550">
        <w:rPr>
          <w:rFonts w:ascii="Times New Roman" w:eastAsia="宋体" w:hAnsi="宋体"/>
          <w:sz w:val="24"/>
          <w:szCs w:val="24"/>
        </w:rPr>
        <w:t>;</w:t>
      </w:r>
      <w:r w:rsidRPr="00B47550">
        <w:rPr>
          <w:rFonts w:ascii="Times New Roman" w:eastAsia="宋体" w:hAnsi="宋体"/>
          <w:sz w:val="24"/>
          <w:szCs w:val="24"/>
        </w:rPr>
        <w:t>签订商约</w:t>
      </w:r>
      <w:r w:rsidRPr="00B47550">
        <w:rPr>
          <w:rFonts w:ascii="Times New Roman" w:eastAsia="宋体" w:hAnsi="宋体"/>
          <w:sz w:val="24"/>
          <w:szCs w:val="24"/>
        </w:rPr>
        <w:t>;</w:t>
      </w:r>
      <w:r w:rsidRPr="00B47550">
        <w:rPr>
          <w:rFonts w:ascii="Times New Roman" w:eastAsia="宋体" w:hAnsi="宋体"/>
          <w:sz w:val="24"/>
          <w:szCs w:val="24"/>
        </w:rPr>
        <w:t>发动战争。性质</w:t>
      </w:r>
      <w:r w:rsidRPr="00B47550">
        <w:rPr>
          <w:rFonts w:ascii="Times New Roman" w:eastAsia="宋体" w:hAnsi="宋体"/>
          <w:sz w:val="24"/>
          <w:szCs w:val="24"/>
        </w:rPr>
        <w:t>:</w:t>
      </w:r>
      <w:r w:rsidRPr="00B47550">
        <w:rPr>
          <w:rFonts w:ascii="Times New Roman" w:eastAsia="宋体" w:hAnsi="宋体"/>
          <w:sz w:val="24"/>
          <w:szCs w:val="24"/>
        </w:rPr>
        <w:t>争夺世界市场的商业战争</w:t>
      </w:r>
      <w:r w:rsidRPr="00B47550">
        <w:rPr>
          <w:rFonts w:ascii="Times New Roman" w:eastAsia="宋体" w:hAnsi="宋体"/>
          <w:sz w:val="24"/>
          <w:szCs w:val="24"/>
        </w:rPr>
        <w:t>;</w:t>
      </w:r>
      <w:r w:rsidRPr="00B47550">
        <w:rPr>
          <w:rFonts w:ascii="Times New Roman" w:eastAsia="宋体" w:hAnsi="宋体"/>
          <w:sz w:val="24"/>
          <w:szCs w:val="24"/>
        </w:rPr>
        <w:t>争夺殖民地和世界殖民霸权的战争。</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(2)</w:t>
      </w:r>
      <w:r w:rsidRPr="00B47550">
        <w:rPr>
          <w:rFonts w:ascii="Times New Roman" w:eastAsia="宋体" w:hAnsi="宋体"/>
          <w:sz w:val="24"/>
          <w:szCs w:val="24"/>
        </w:rPr>
        <w:t>名称</w:t>
      </w:r>
      <w:r w:rsidRPr="00B47550">
        <w:rPr>
          <w:rFonts w:ascii="Times New Roman" w:eastAsia="宋体" w:hAnsi="宋体"/>
          <w:sz w:val="24"/>
          <w:szCs w:val="24"/>
        </w:rPr>
        <w:t>:</w:t>
      </w:r>
      <w:r w:rsidRPr="00B47550">
        <w:rPr>
          <w:rFonts w:ascii="Times New Roman" w:eastAsia="宋体" w:hAnsi="宋体"/>
          <w:sz w:val="24"/>
          <w:szCs w:val="24"/>
        </w:rPr>
        <w:t>《巴黎条约》。核心内容</w:t>
      </w:r>
      <w:r w:rsidRPr="00B47550">
        <w:rPr>
          <w:rFonts w:ascii="Times New Roman" w:eastAsia="宋体" w:hAnsi="宋体"/>
          <w:sz w:val="24"/>
          <w:szCs w:val="24"/>
        </w:rPr>
        <w:t>:</w:t>
      </w:r>
      <w:r w:rsidRPr="00B47550">
        <w:rPr>
          <w:rFonts w:ascii="Times New Roman" w:eastAsia="宋体" w:hAnsi="宋体"/>
          <w:sz w:val="24"/>
          <w:szCs w:val="24"/>
        </w:rPr>
        <w:t>决定把各自的煤钢工业置于共同管理之下</w:t>
      </w:r>
      <w:r w:rsidRPr="00B47550">
        <w:rPr>
          <w:rFonts w:ascii="Times New Roman" w:eastAsia="宋体" w:hAnsi="宋体"/>
          <w:sz w:val="24"/>
          <w:szCs w:val="24"/>
        </w:rPr>
        <w:t>,</w:t>
      </w:r>
      <w:r w:rsidRPr="00B47550">
        <w:rPr>
          <w:rFonts w:ascii="Times New Roman" w:eastAsia="宋体" w:hAnsi="宋体"/>
          <w:sz w:val="24"/>
          <w:szCs w:val="24"/>
        </w:rPr>
        <w:t>建立欧洲煤钢共同体</w:t>
      </w:r>
      <w:r w:rsidRPr="00B47550">
        <w:rPr>
          <w:rFonts w:ascii="Times New Roman" w:eastAsia="宋体" w:hAnsi="宋体"/>
          <w:sz w:val="24"/>
          <w:szCs w:val="24"/>
        </w:rPr>
        <w:t>(</w:t>
      </w:r>
      <w:r w:rsidRPr="00B47550">
        <w:rPr>
          <w:rFonts w:ascii="Times New Roman" w:eastAsia="宋体" w:hAnsi="宋体"/>
          <w:sz w:val="24"/>
          <w:szCs w:val="24"/>
        </w:rPr>
        <w:t>欧洲煤钢联营</w:t>
      </w:r>
      <w:r w:rsidRPr="00B47550">
        <w:rPr>
          <w:rFonts w:ascii="Times New Roman" w:eastAsia="宋体" w:hAnsi="宋体"/>
          <w:sz w:val="24"/>
          <w:szCs w:val="24"/>
        </w:rPr>
        <w:t>)</w:t>
      </w:r>
      <w:r w:rsidRPr="00B47550">
        <w:rPr>
          <w:rFonts w:ascii="Times New Roman" w:eastAsia="宋体" w:hAnsi="宋体"/>
          <w:sz w:val="24"/>
          <w:szCs w:val="24"/>
        </w:rPr>
        <w:t>。表现</w:t>
      </w:r>
      <w:r w:rsidRPr="00B47550">
        <w:rPr>
          <w:rFonts w:ascii="Times New Roman" w:eastAsia="宋体" w:hAnsi="宋体"/>
          <w:sz w:val="24"/>
          <w:szCs w:val="24"/>
        </w:rPr>
        <w:t>:</w:t>
      </w:r>
      <w:r w:rsidRPr="00B47550">
        <w:rPr>
          <w:rFonts w:ascii="Times New Roman" w:eastAsia="宋体" w:hAnsi="宋体"/>
          <w:sz w:val="24"/>
          <w:szCs w:val="24"/>
        </w:rPr>
        <w:t>欧盟扩大</w:t>
      </w:r>
      <w:r w:rsidRPr="00B47550">
        <w:rPr>
          <w:rFonts w:ascii="Times New Roman" w:eastAsia="宋体" w:hAnsi="宋体"/>
          <w:sz w:val="24"/>
          <w:szCs w:val="24"/>
        </w:rPr>
        <w:t>;</w:t>
      </w:r>
      <w:r w:rsidRPr="00B47550">
        <w:rPr>
          <w:rFonts w:ascii="Times New Roman" w:eastAsia="宋体" w:hAnsi="宋体"/>
          <w:sz w:val="24"/>
          <w:szCs w:val="24"/>
        </w:rPr>
        <w:t>欧元正式启用</w:t>
      </w:r>
      <w:r w:rsidRPr="00B47550">
        <w:rPr>
          <w:rFonts w:ascii="Times New Roman" w:eastAsia="宋体" w:hAnsi="宋体"/>
          <w:sz w:val="24"/>
          <w:szCs w:val="24"/>
        </w:rPr>
        <w:t>;</w:t>
      </w:r>
      <w:r w:rsidRPr="00B47550">
        <w:rPr>
          <w:rFonts w:ascii="Times New Roman" w:eastAsia="宋体" w:hAnsi="宋体"/>
          <w:sz w:val="24"/>
          <w:szCs w:val="24"/>
        </w:rPr>
        <w:t>防务一体化启动。</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(3)</w:t>
      </w:r>
      <w:r w:rsidRPr="00B47550">
        <w:rPr>
          <w:rFonts w:ascii="Times New Roman" w:eastAsia="宋体" w:hAnsi="宋体"/>
          <w:sz w:val="24"/>
          <w:szCs w:val="24"/>
        </w:rPr>
        <w:t>分析</w:t>
      </w:r>
      <w:r w:rsidRPr="00B47550">
        <w:rPr>
          <w:rFonts w:ascii="Times New Roman" w:eastAsia="宋体" w:hAnsi="宋体"/>
          <w:sz w:val="24"/>
          <w:szCs w:val="24"/>
        </w:rPr>
        <w:t>:</w:t>
      </w:r>
      <w:r w:rsidRPr="00B47550">
        <w:rPr>
          <w:rFonts w:ascii="Times New Roman" w:eastAsia="宋体" w:hAnsi="宋体"/>
          <w:sz w:val="24"/>
          <w:szCs w:val="24"/>
        </w:rPr>
        <w:t>是管理全球贸易的重要组织</w:t>
      </w:r>
      <w:r w:rsidRPr="00B47550">
        <w:rPr>
          <w:rFonts w:ascii="Times New Roman" w:eastAsia="宋体" w:hAnsi="宋体"/>
          <w:sz w:val="24"/>
          <w:szCs w:val="24"/>
        </w:rPr>
        <w:t>;</w:t>
      </w:r>
      <w:r w:rsidRPr="00B47550">
        <w:rPr>
          <w:rFonts w:ascii="Times New Roman" w:eastAsia="宋体" w:hAnsi="宋体"/>
          <w:sz w:val="24"/>
          <w:szCs w:val="24"/>
        </w:rPr>
        <w:t>适应经济全球化需要</w:t>
      </w:r>
      <w:r w:rsidRPr="00B47550">
        <w:rPr>
          <w:rFonts w:ascii="Times New Roman" w:eastAsia="宋体" w:hAnsi="宋体"/>
          <w:sz w:val="24"/>
          <w:szCs w:val="24"/>
        </w:rPr>
        <w:t>;</w:t>
      </w:r>
      <w:r w:rsidRPr="00B47550">
        <w:rPr>
          <w:rFonts w:ascii="Times New Roman" w:eastAsia="宋体" w:hAnsi="宋体"/>
          <w:sz w:val="24"/>
          <w:szCs w:val="24"/>
        </w:rPr>
        <w:t>奉行市场开放、非歧视性、公平贸易等原则</w:t>
      </w:r>
      <w:r w:rsidRPr="00B47550">
        <w:rPr>
          <w:rFonts w:ascii="Times New Roman" w:eastAsia="宋体" w:hAnsi="宋体"/>
          <w:sz w:val="24"/>
          <w:szCs w:val="24"/>
        </w:rPr>
        <w:t>;</w:t>
      </w:r>
      <w:r w:rsidRPr="00B47550">
        <w:rPr>
          <w:rFonts w:ascii="Times New Roman" w:eastAsia="宋体" w:hAnsi="宋体"/>
          <w:sz w:val="24"/>
          <w:szCs w:val="24"/>
        </w:rPr>
        <w:t>构筑了以贸易自由化为中心的多边贸易体制</w:t>
      </w:r>
      <w:r w:rsidRPr="00B47550">
        <w:rPr>
          <w:rFonts w:ascii="Times New Roman" w:eastAsia="宋体" w:hAnsi="宋体"/>
          <w:sz w:val="24"/>
          <w:szCs w:val="24"/>
        </w:rPr>
        <w:t>;</w:t>
      </w:r>
      <w:r w:rsidRPr="00B47550">
        <w:rPr>
          <w:rFonts w:ascii="Times New Roman" w:eastAsia="宋体" w:hAnsi="宋体"/>
          <w:sz w:val="24"/>
          <w:szCs w:val="24"/>
        </w:rPr>
        <w:t>有严格的法律约束。</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19</w:t>
      </w:r>
      <w:r w:rsidRPr="00B47550">
        <w:rPr>
          <w:rFonts w:ascii="Times New Roman" w:eastAsia="宋体" w:hAnsi="Times New Roman" w:cs="Times New Roman"/>
          <w:sz w:val="24"/>
          <w:szCs w:val="24"/>
        </w:rPr>
        <w:t>.</w:t>
      </w:r>
      <w:r w:rsidRPr="00B47550">
        <w:rPr>
          <w:rFonts w:ascii="Arial" w:eastAsia="黑体" w:hAnsi="黑体"/>
          <w:sz w:val="24"/>
          <w:szCs w:val="24"/>
        </w:rPr>
        <w:t>材料</w:t>
      </w:r>
      <w:proofErr w:type="gramStart"/>
      <w:r w:rsidRPr="00B47550">
        <w:rPr>
          <w:rFonts w:ascii="Arial" w:eastAsia="黑体" w:hAnsi="黑体"/>
          <w:sz w:val="24"/>
          <w:szCs w:val="24"/>
        </w:rPr>
        <w:t>一</w:t>
      </w:r>
      <w:proofErr w:type="gramEnd"/>
      <w:r w:rsidRPr="00B47550">
        <w:rPr>
          <w:rFonts w:ascii="Times New Roman" w:eastAsia="宋体" w:hAnsi="宋体"/>
          <w:sz w:val="24"/>
          <w:szCs w:val="24"/>
        </w:rPr>
        <w:t xml:space="preserve">　</w:t>
      </w:r>
      <w:r w:rsidRPr="00B47550">
        <w:rPr>
          <w:rFonts w:ascii="Times New Roman" w:eastAsia="楷体" w:hAnsi="楷体"/>
          <w:sz w:val="24"/>
          <w:szCs w:val="24"/>
        </w:rPr>
        <w:t>苏联有许多学者以从列宁晚期著作中描绘出来的轮廓</w:t>
      </w:r>
      <w:r w:rsidRPr="00B47550">
        <w:rPr>
          <w:rFonts w:ascii="Times New Roman" w:eastAsia="宋体" w:hAnsi="宋体"/>
          <w:sz w:val="24"/>
          <w:szCs w:val="24"/>
        </w:rPr>
        <w:t>,</w:t>
      </w:r>
      <w:r w:rsidRPr="00B47550">
        <w:rPr>
          <w:rFonts w:ascii="Times New Roman" w:eastAsia="楷体" w:hAnsi="楷体"/>
          <w:sz w:val="24"/>
          <w:szCs w:val="24"/>
        </w:rPr>
        <w:t>把列宁的社会主义模式的主要特征归纳为以下几点</w:t>
      </w:r>
      <w:r w:rsidRPr="00B47550">
        <w:rPr>
          <w:rFonts w:ascii="Times New Roman" w:eastAsia="宋体" w:hAnsi="宋体"/>
          <w:sz w:val="24"/>
          <w:szCs w:val="24"/>
        </w:rPr>
        <w:t>:</w:t>
      </w:r>
      <w:r w:rsidRPr="00B47550">
        <w:rPr>
          <w:rFonts w:ascii="Times New Roman" w:eastAsia="楷体" w:hAnsi="楷体"/>
          <w:sz w:val="24"/>
          <w:szCs w:val="24"/>
        </w:rPr>
        <w:t>在国家计划范围内</w:t>
      </w:r>
      <w:r w:rsidRPr="00B47550">
        <w:rPr>
          <w:rFonts w:ascii="Times New Roman" w:eastAsia="宋体" w:hAnsi="宋体"/>
          <w:sz w:val="24"/>
          <w:szCs w:val="24"/>
        </w:rPr>
        <w:t>,</w:t>
      </w:r>
      <w:r w:rsidRPr="00B47550">
        <w:rPr>
          <w:rFonts w:ascii="Times New Roman" w:eastAsia="楷体" w:hAnsi="楷体"/>
          <w:sz w:val="24"/>
          <w:szCs w:val="24"/>
        </w:rPr>
        <w:t>为了劳动者的利益利用价值规律和商品货币关系</w:t>
      </w:r>
      <w:r w:rsidRPr="00B47550">
        <w:rPr>
          <w:rFonts w:ascii="Times New Roman" w:eastAsia="宋体" w:hAnsi="宋体"/>
          <w:sz w:val="24"/>
          <w:szCs w:val="24"/>
        </w:rPr>
        <w:t>;</w:t>
      </w:r>
      <w:r w:rsidRPr="00B47550">
        <w:rPr>
          <w:rFonts w:ascii="Times New Roman" w:eastAsia="楷体" w:hAnsi="楷体"/>
          <w:sz w:val="24"/>
          <w:szCs w:val="24"/>
        </w:rPr>
        <w:t>根据劳动的质和量付给报酬的原则</w:t>
      </w:r>
      <w:r w:rsidRPr="00B47550">
        <w:rPr>
          <w:rFonts w:ascii="Times New Roman" w:eastAsia="宋体" w:hAnsi="宋体"/>
          <w:sz w:val="24"/>
          <w:szCs w:val="24"/>
        </w:rPr>
        <w:t>;</w:t>
      </w:r>
      <w:r w:rsidRPr="00B47550">
        <w:rPr>
          <w:rFonts w:ascii="Times New Roman" w:eastAsia="楷体" w:hAnsi="楷体"/>
          <w:sz w:val="24"/>
          <w:szCs w:val="24"/>
        </w:rPr>
        <w:t>允许多元化的社会主义所有制形式存在……</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proofErr w:type="gramStart"/>
      <w:r w:rsidRPr="00B47550">
        <w:rPr>
          <w:rFonts w:ascii="Times New Roman" w:eastAsia="楷体" w:hAnsi="楷体"/>
          <w:sz w:val="24"/>
          <w:szCs w:val="24"/>
        </w:rPr>
        <w:t>摘编自陆南</w:t>
      </w:r>
      <w:proofErr w:type="gramEnd"/>
      <w:r w:rsidRPr="00B47550">
        <w:rPr>
          <w:rFonts w:ascii="Times New Roman" w:eastAsia="楷体" w:hAnsi="楷体"/>
          <w:sz w:val="24"/>
          <w:szCs w:val="24"/>
        </w:rPr>
        <w:t>泉</w:t>
      </w:r>
      <w:proofErr w:type="gramStart"/>
      <w:r w:rsidRPr="00B47550">
        <w:rPr>
          <w:rFonts w:ascii="Times New Roman" w:eastAsia="楷体" w:hAnsi="楷体"/>
          <w:sz w:val="24"/>
          <w:szCs w:val="24"/>
        </w:rPr>
        <w:t>《</w:t>
      </w:r>
      <w:proofErr w:type="gramEnd"/>
      <w:r w:rsidRPr="00B47550">
        <w:rPr>
          <w:rFonts w:ascii="Times New Roman" w:eastAsia="楷体" w:hAnsi="楷体"/>
          <w:sz w:val="24"/>
          <w:szCs w:val="24"/>
        </w:rPr>
        <w:t>俄罗斯经济体制改革史论</w:t>
      </w:r>
      <w:r w:rsidRPr="00B47550">
        <w:rPr>
          <w:rFonts w:ascii="Times New Roman" w:eastAsia="宋体" w:hAnsi="宋体"/>
          <w:sz w:val="24"/>
          <w:szCs w:val="24"/>
        </w:rPr>
        <w:t xml:space="preserve">　</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楷体" w:hAnsi="楷体"/>
          <w:sz w:val="24"/>
          <w:szCs w:val="24"/>
        </w:rPr>
        <w:t>从俄国彼得一世到普京》</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rPr>
        <w:t>材料二</w:t>
      </w:r>
      <w:r w:rsidRPr="00B47550">
        <w:rPr>
          <w:rFonts w:ascii="Times New Roman" w:eastAsia="宋体" w:hAnsi="宋体"/>
          <w:sz w:val="24"/>
          <w:szCs w:val="24"/>
        </w:rPr>
        <w:t xml:space="preserve">　</w:t>
      </w:r>
      <w:r w:rsidRPr="00B47550">
        <w:rPr>
          <w:rFonts w:ascii="Times New Roman" w:eastAsia="楷体" w:hAnsi="楷体"/>
          <w:sz w:val="24"/>
          <w:szCs w:val="24"/>
        </w:rPr>
        <w:t>关于经济改革</w:t>
      </w:r>
      <w:r w:rsidRPr="00B47550">
        <w:rPr>
          <w:rFonts w:ascii="Times New Roman" w:eastAsia="宋体" w:hAnsi="宋体"/>
          <w:sz w:val="24"/>
          <w:szCs w:val="24"/>
        </w:rPr>
        <w:t>,</w:t>
      </w:r>
      <w:r w:rsidRPr="00B47550">
        <w:rPr>
          <w:rFonts w:ascii="Times New Roman" w:eastAsia="楷体" w:hAnsi="楷体"/>
          <w:sz w:val="24"/>
          <w:szCs w:val="24"/>
        </w:rPr>
        <w:t>戈尔巴乔夫提出</w:t>
      </w:r>
      <w:r w:rsidRPr="00B47550">
        <w:rPr>
          <w:rFonts w:ascii="Times New Roman" w:eastAsia="宋体" w:hAnsi="宋体"/>
          <w:sz w:val="24"/>
          <w:szCs w:val="24"/>
        </w:rPr>
        <w:t>,</w:t>
      </w:r>
      <w:r w:rsidRPr="00B47550">
        <w:rPr>
          <w:rFonts w:ascii="Times New Roman" w:eastAsia="楷体" w:hAnsi="楷体"/>
          <w:sz w:val="24"/>
          <w:szCs w:val="24"/>
        </w:rPr>
        <w:t>以公有制为主体是</w:t>
      </w:r>
      <w:r w:rsidRPr="00B47550">
        <w:rPr>
          <w:rFonts w:ascii="Times New Roman" w:eastAsia="宋体" w:hAnsi="Times New Roman" w:cs="Times New Roman"/>
          <w:sz w:val="24"/>
          <w:szCs w:val="24"/>
        </w:rPr>
        <w:t>“</w:t>
      </w:r>
      <w:r w:rsidRPr="00B47550">
        <w:rPr>
          <w:rFonts w:ascii="Times New Roman" w:eastAsia="楷体" w:hAnsi="楷体"/>
          <w:sz w:val="24"/>
          <w:szCs w:val="24"/>
        </w:rPr>
        <w:t>经济垄断</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楷体" w:hAnsi="楷体"/>
          <w:sz w:val="24"/>
          <w:szCs w:val="24"/>
        </w:rPr>
        <w:t>只有实行私有化</w:t>
      </w:r>
      <w:r w:rsidRPr="00B47550">
        <w:rPr>
          <w:rFonts w:ascii="Times New Roman" w:eastAsia="宋体" w:hAnsi="宋体"/>
          <w:sz w:val="24"/>
          <w:szCs w:val="24"/>
        </w:rPr>
        <w:t>,</w:t>
      </w:r>
      <w:r w:rsidRPr="00B47550">
        <w:rPr>
          <w:rFonts w:ascii="Times New Roman" w:eastAsia="楷体" w:hAnsi="楷体"/>
          <w:sz w:val="24"/>
          <w:szCs w:val="24"/>
        </w:rPr>
        <w:t>建立</w:t>
      </w:r>
      <w:r w:rsidRPr="00B47550">
        <w:rPr>
          <w:rFonts w:ascii="Times New Roman" w:eastAsia="宋体" w:hAnsi="Times New Roman" w:cs="Times New Roman"/>
          <w:sz w:val="24"/>
          <w:szCs w:val="24"/>
        </w:rPr>
        <w:t>“</w:t>
      </w:r>
      <w:r w:rsidRPr="00B47550">
        <w:rPr>
          <w:rFonts w:ascii="Times New Roman" w:eastAsia="楷体" w:hAnsi="楷体"/>
          <w:sz w:val="24"/>
          <w:szCs w:val="24"/>
        </w:rPr>
        <w:t>真正的市场经济</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楷体" w:hAnsi="楷体"/>
          <w:sz w:val="24"/>
          <w:szCs w:val="24"/>
        </w:rPr>
        <w:t>才能</w:t>
      </w:r>
      <w:r w:rsidRPr="00B47550">
        <w:rPr>
          <w:rFonts w:ascii="Times New Roman" w:eastAsia="宋体" w:hAnsi="Times New Roman" w:cs="Times New Roman"/>
          <w:sz w:val="24"/>
          <w:szCs w:val="24"/>
        </w:rPr>
        <w:t>“</w:t>
      </w:r>
      <w:r w:rsidRPr="00B47550">
        <w:rPr>
          <w:rFonts w:ascii="Times New Roman" w:eastAsia="楷体" w:hAnsi="楷体"/>
          <w:sz w:val="24"/>
          <w:szCs w:val="24"/>
        </w:rPr>
        <w:t>恢复社会公正</w:t>
      </w:r>
      <w:r w:rsidRPr="00B47550">
        <w:rPr>
          <w:rFonts w:ascii="Times New Roman" w:eastAsia="宋体" w:hAnsi="Times New Roman" w:cs="Times New Roman"/>
          <w:sz w:val="24"/>
          <w:szCs w:val="24"/>
        </w:rPr>
        <w:t>”</w:t>
      </w:r>
      <w:r w:rsidRPr="00B47550">
        <w:rPr>
          <w:rFonts w:ascii="Times New Roman" w:eastAsia="楷体" w:hAnsi="楷体"/>
          <w:sz w:val="24"/>
          <w:szCs w:val="24"/>
        </w:rPr>
        <w:t>。</w:t>
      </w:r>
      <w:r w:rsidRPr="00B47550">
        <w:rPr>
          <w:rFonts w:ascii="Times New Roman" w:eastAsia="宋体" w:hAnsi="宋体"/>
          <w:sz w:val="24"/>
          <w:szCs w:val="24"/>
        </w:rPr>
        <w:t>1987</w:t>
      </w:r>
      <w:r w:rsidRPr="00B47550">
        <w:rPr>
          <w:rFonts w:ascii="Times New Roman" w:eastAsia="楷体" w:hAnsi="楷体"/>
          <w:sz w:val="24"/>
          <w:szCs w:val="24"/>
        </w:rPr>
        <w:t>年通过的、次年生</w:t>
      </w:r>
      <w:r w:rsidRPr="00B47550">
        <w:rPr>
          <w:rFonts w:ascii="Times New Roman" w:eastAsia="楷体" w:hAnsi="楷体"/>
          <w:sz w:val="24"/>
          <w:szCs w:val="24"/>
        </w:rPr>
        <w:lastRenderedPageBreak/>
        <w:t>效的《国营企业法》是改革时期主要的经济法。《国营企业法》的目的</w:t>
      </w:r>
      <w:r w:rsidRPr="00B47550">
        <w:rPr>
          <w:rFonts w:ascii="Times New Roman" w:eastAsia="宋体" w:hAnsi="宋体"/>
          <w:sz w:val="24"/>
          <w:szCs w:val="24"/>
        </w:rPr>
        <w:t>,</w:t>
      </w:r>
      <w:r w:rsidRPr="00B47550">
        <w:rPr>
          <w:rFonts w:ascii="Times New Roman" w:eastAsia="楷体" w:hAnsi="楷体"/>
          <w:sz w:val="24"/>
          <w:szCs w:val="24"/>
        </w:rPr>
        <w:t>就是使苏联企业成为自治的、民主的和财政上独立的生产者。</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proofErr w:type="gramStart"/>
      <w:r w:rsidRPr="00B47550">
        <w:rPr>
          <w:rFonts w:ascii="Times New Roman" w:eastAsia="楷体" w:hAnsi="楷体"/>
          <w:sz w:val="24"/>
          <w:szCs w:val="24"/>
        </w:rPr>
        <w:t>摘编自肖明</w:t>
      </w:r>
      <w:proofErr w:type="gramEnd"/>
      <w:r w:rsidRPr="00B47550">
        <w:rPr>
          <w:rFonts w:ascii="Times New Roman" w:eastAsia="楷体" w:hAnsi="楷体"/>
          <w:sz w:val="24"/>
          <w:szCs w:val="24"/>
        </w:rPr>
        <w:t>《戈尔巴乔夫改革及其本质》</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(1)</w:t>
      </w:r>
      <w:r w:rsidRPr="00B47550">
        <w:rPr>
          <w:rFonts w:ascii="Times New Roman" w:eastAsia="宋体" w:hAnsi="宋体"/>
          <w:sz w:val="24"/>
          <w:szCs w:val="24"/>
        </w:rPr>
        <w:t>根据材料一并结合所学知识</w:t>
      </w:r>
      <w:r w:rsidRPr="00B47550">
        <w:rPr>
          <w:rFonts w:ascii="Times New Roman" w:eastAsia="宋体" w:hAnsi="宋体"/>
          <w:sz w:val="24"/>
          <w:szCs w:val="24"/>
        </w:rPr>
        <w:t>,</w:t>
      </w:r>
      <w:r w:rsidRPr="00B47550">
        <w:rPr>
          <w:rFonts w:ascii="Times New Roman" w:eastAsia="宋体" w:hAnsi="宋体"/>
          <w:sz w:val="24"/>
          <w:szCs w:val="24"/>
        </w:rPr>
        <w:t>概括列宁的社会主义模式的特征。</w:t>
      </w:r>
      <w:r w:rsidRPr="00B47550">
        <w:rPr>
          <w:rFonts w:ascii="Times New Roman" w:eastAsia="宋体" w:hAnsi="宋体"/>
          <w:sz w:val="24"/>
          <w:szCs w:val="24"/>
        </w:rPr>
        <w:t>(4</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(2)</w:t>
      </w:r>
      <w:r w:rsidRPr="00B47550">
        <w:rPr>
          <w:rFonts w:ascii="Times New Roman" w:eastAsia="宋体" w:hAnsi="宋体"/>
          <w:sz w:val="24"/>
          <w:szCs w:val="24"/>
        </w:rPr>
        <w:t>根据</w:t>
      </w:r>
      <w:proofErr w:type="gramStart"/>
      <w:r w:rsidRPr="00B47550">
        <w:rPr>
          <w:rFonts w:ascii="Times New Roman" w:eastAsia="宋体" w:hAnsi="宋体"/>
          <w:sz w:val="24"/>
          <w:szCs w:val="24"/>
        </w:rPr>
        <w:t>材料二并结合</w:t>
      </w:r>
      <w:proofErr w:type="gramEnd"/>
      <w:r w:rsidRPr="00B47550">
        <w:rPr>
          <w:rFonts w:ascii="Times New Roman" w:eastAsia="宋体" w:hAnsi="宋体"/>
          <w:sz w:val="24"/>
          <w:szCs w:val="24"/>
        </w:rPr>
        <w:t>所学知识</w:t>
      </w:r>
      <w:r w:rsidRPr="00B47550">
        <w:rPr>
          <w:rFonts w:ascii="Times New Roman" w:eastAsia="宋体" w:hAnsi="宋体"/>
          <w:sz w:val="24"/>
          <w:szCs w:val="24"/>
        </w:rPr>
        <w:t>,</w:t>
      </w:r>
      <w:r w:rsidRPr="00B47550">
        <w:rPr>
          <w:rFonts w:ascii="Times New Roman" w:eastAsia="宋体" w:hAnsi="宋体"/>
          <w:sz w:val="24"/>
          <w:szCs w:val="24"/>
        </w:rPr>
        <w:t>对戈尔巴乔夫经济改革进行评价。</w:t>
      </w:r>
      <w:r w:rsidRPr="00B47550">
        <w:rPr>
          <w:rFonts w:ascii="Times New Roman" w:eastAsia="宋体" w:hAnsi="宋体"/>
          <w:sz w:val="24"/>
          <w:szCs w:val="24"/>
        </w:rPr>
        <w:t>(7</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(3)</w:t>
      </w:r>
      <w:r w:rsidRPr="00B47550">
        <w:rPr>
          <w:rFonts w:ascii="Times New Roman" w:eastAsia="宋体" w:hAnsi="宋体"/>
          <w:sz w:val="24"/>
          <w:szCs w:val="24"/>
        </w:rPr>
        <w:t>根据上述材料并结合所学知识</w:t>
      </w:r>
      <w:r w:rsidRPr="00B47550">
        <w:rPr>
          <w:rFonts w:ascii="Times New Roman" w:eastAsia="宋体" w:hAnsi="宋体"/>
          <w:sz w:val="24"/>
          <w:szCs w:val="24"/>
        </w:rPr>
        <w:t>,</w:t>
      </w:r>
      <w:r w:rsidRPr="00B47550">
        <w:rPr>
          <w:rFonts w:ascii="Times New Roman" w:eastAsia="宋体" w:hAnsi="宋体"/>
          <w:sz w:val="24"/>
          <w:szCs w:val="24"/>
        </w:rPr>
        <w:t>分析列宁、戈尔巴乔夫改革一成一败的原因。</w:t>
      </w:r>
      <w:r w:rsidRPr="00B47550">
        <w:rPr>
          <w:rFonts w:ascii="Times New Roman" w:eastAsia="宋体" w:hAnsi="宋体"/>
          <w:sz w:val="24"/>
          <w:szCs w:val="24"/>
        </w:rPr>
        <w:t>(4</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t>参考答案</w:t>
      </w:r>
      <w:r w:rsidRPr="00B47550">
        <w:rPr>
          <w:rFonts w:ascii="Times New Roman" w:eastAsia="宋体" w:hAnsi="宋体"/>
          <w:sz w:val="24"/>
          <w:szCs w:val="24"/>
        </w:rPr>
        <w:t>(1)</w:t>
      </w:r>
      <w:r w:rsidRPr="00B47550">
        <w:rPr>
          <w:rFonts w:ascii="Times New Roman" w:eastAsia="宋体" w:hAnsi="宋体"/>
          <w:sz w:val="24"/>
          <w:szCs w:val="24"/>
        </w:rPr>
        <w:t>特征</w:t>
      </w:r>
      <w:r w:rsidRPr="00B47550">
        <w:rPr>
          <w:rFonts w:ascii="Times New Roman" w:eastAsia="宋体" w:hAnsi="宋体"/>
          <w:sz w:val="24"/>
          <w:szCs w:val="24"/>
        </w:rPr>
        <w:t>:</w:t>
      </w:r>
      <w:r w:rsidRPr="00B47550">
        <w:rPr>
          <w:rFonts w:ascii="Times New Roman" w:eastAsia="宋体" w:hAnsi="宋体"/>
          <w:sz w:val="24"/>
          <w:szCs w:val="24"/>
        </w:rPr>
        <w:t>一定程度上恢复国家资本主义</w:t>
      </w:r>
      <w:r w:rsidRPr="00B47550">
        <w:rPr>
          <w:rFonts w:ascii="Times New Roman" w:eastAsia="宋体" w:hAnsi="宋体"/>
          <w:sz w:val="24"/>
          <w:szCs w:val="24"/>
        </w:rPr>
        <w:t>,</w:t>
      </w:r>
      <w:r w:rsidRPr="00B47550">
        <w:rPr>
          <w:rFonts w:ascii="Times New Roman" w:eastAsia="宋体" w:hAnsi="宋体"/>
          <w:sz w:val="24"/>
          <w:szCs w:val="24"/>
        </w:rPr>
        <w:t>实行</w:t>
      </w:r>
      <w:r w:rsidRPr="00B47550">
        <w:rPr>
          <w:rFonts w:ascii="Times New Roman" w:eastAsia="宋体" w:hAnsi="Times New Roman" w:cs="Times New Roman"/>
          <w:sz w:val="24"/>
          <w:szCs w:val="24"/>
        </w:rPr>
        <w:t>“</w:t>
      </w:r>
      <w:r w:rsidRPr="00B47550">
        <w:rPr>
          <w:rFonts w:ascii="Times New Roman" w:eastAsia="宋体" w:hAnsi="宋体"/>
          <w:sz w:val="24"/>
          <w:szCs w:val="24"/>
        </w:rPr>
        <w:t>按劳分配</w:t>
      </w:r>
      <w:r w:rsidRPr="00B47550">
        <w:rPr>
          <w:rFonts w:ascii="Times New Roman" w:eastAsia="宋体" w:hAnsi="Times New Roman" w:cs="Times New Roman"/>
          <w:sz w:val="24"/>
          <w:szCs w:val="24"/>
        </w:rPr>
        <w:t>”</w:t>
      </w:r>
      <w:r w:rsidRPr="00B47550">
        <w:rPr>
          <w:rFonts w:ascii="Times New Roman" w:eastAsia="宋体" w:hAnsi="宋体"/>
          <w:sz w:val="24"/>
          <w:szCs w:val="24"/>
        </w:rPr>
        <w:t>和自由贸易政策</w:t>
      </w:r>
      <w:r w:rsidRPr="00B47550">
        <w:rPr>
          <w:rFonts w:ascii="Times New Roman" w:eastAsia="宋体" w:hAnsi="宋体"/>
          <w:sz w:val="24"/>
          <w:szCs w:val="24"/>
        </w:rPr>
        <w:t>;</w:t>
      </w:r>
      <w:r w:rsidRPr="00B47550">
        <w:rPr>
          <w:rFonts w:ascii="Times New Roman" w:eastAsia="宋体" w:hAnsi="宋体"/>
          <w:sz w:val="24"/>
          <w:szCs w:val="24"/>
        </w:rPr>
        <w:t>建立起多种形式的所有制</w:t>
      </w:r>
      <w:r w:rsidRPr="00B47550">
        <w:rPr>
          <w:rFonts w:ascii="Times New Roman" w:eastAsia="宋体" w:hAnsi="宋体"/>
          <w:sz w:val="24"/>
          <w:szCs w:val="24"/>
        </w:rPr>
        <w:t>,</w:t>
      </w:r>
      <w:r w:rsidRPr="00B47550">
        <w:rPr>
          <w:rFonts w:ascii="Times New Roman" w:eastAsia="宋体" w:hAnsi="宋体"/>
          <w:sz w:val="24"/>
          <w:szCs w:val="24"/>
        </w:rPr>
        <w:t>充分利用商品和货币关系</w:t>
      </w:r>
      <w:r w:rsidRPr="00B47550">
        <w:rPr>
          <w:rFonts w:ascii="Times New Roman" w:eastAsia="宋体" w:hAnsi="宋体"/>
          <w:sz w:val="24"/>
          <w:szCs w:val="24"/>
        </w:rPr>
        <w:t>,</w:t>
      </w:r>
      <w:r w:rsidRPr="00B47550">
        <w:rPr>
          <w:rFonts w:ascii="Times New Roman" w:eastAsia="宋体" w:hAnsi="宋体"/>
          <w:sz w:val="24"/>
          <w:szCs w:val="24"/>
        </w:rPr>
        <w:t>恢复和发展经济。</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(2)</w:t>
      </w:r>
      <w:r w:rsidRPr="00B47550">
        <w:rPr>
          <w:rFonts w:ascii="Times New Roman" w:eastAsia="宋体" w:hAnsi="宋体"/>
          <w:sz w:val="24"/>
          <w:szCs w:val="24"/>
        </w:rPr>
        <w:t>评价</w:t>
      </w:r>
      <w:r w:rsidRPr="00B47550">
        <w:rPr>
          <w:rFonts w:ascii="Times New Roman" w:eastAsia="宋体" w:hAnsi="宋体"/>
          <w:sz w:val="24"/>
          <w:szCs w:val="24"/>
        </w:rPr>
        <w:t>:</w:t>
      </w:r>
      <w:r w:rsidRPr="00B47550">
        <w:rPr>
          <w:rFonts w:ascii="Times New Roman" w:eastAsia="宋体" w:hAnsi="宋体"/>
          <w:sz w:val="24"/>
          <w:szCs w:val="24"/>
        </w:rPr>
        <w:t>打破以公有制为主体的</w:t>
      </w:r>
      <w:r w:rsidRPr="00B47550">
        <w:rPr>
          <w:rFonts w:ascii="Times New Roman" w:eastAsia="宋体" w:hAnsi="Times New Roman" w:cs="Times New Roman"/>
          <w:sz w:val="24"/>
          <w:szCs w:val="24"/>
        </w:rPr>
        <w:t>“</w:t>
      </w:r>
      <w:r w:rsidRPr="00B47550">
        <w:rPr>
          <w:rFonts w:ascii="Times New Roman" w:eastAsia="宋体" w:hAnsi="宋体"/>
          <w:sz w:val="24"/>
          <w:szCs w:val="24"/>
        </w:rPr>
        <w:t>经济垄断</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宋体" w:hAnsi="宋体"/>
          <w:sz w:val="24"/>
          <w:szCs w:val="24"/>
        </w:rPr>
        <w:t>发展多种形式的所有制</w:t>
      </w:r>
      <w:r w:rsidRPr="00B47550">
        <w:rPr>
          <w:rFonts w:ascii="Times New Roman" w:eastAsia="宋体" w:hAnsi="宋体"/>
          <w:sz w:val="24"/>
          <w:szCs w:val="24"/>
        </w:rPr>
        <w:t>;</w:t>
      </w:r>
      <w:r w:rsidRPr="00B47550">
        <w:rPr>
          <w:rFonts w:ascii="Times New Roman" w:eastAsia="宋体" w:hAnsi="宋体"/>
          <w:sz w:val="24"/>
          <w:szCs w:val="24"/>
        </w:rPr>
        <w:t>通过立法的形式</w:t>
      </w:r>
      <w:r w:rsidRPr="00B47550">
        <w:rPr>
          <w:rFonts w:ascii="Times New Roman" w:eastAsia="宋体" w:hAnsi="宋体"/>
          <w:sz w:val="24"/>
          <w:szCs w:val="24"/>
        </w:rPr>
        <w:t>,</w:t>
      </w:r>
      <w:r w:rsidRPr="00B47550">
        <w:rPr>
          <w:rFonts w:ascii="Times New Roman" w:eastAsia="宋体" w:hAnsi="宋体"/>
          <w:sz w:val="24"/>
          <w:szCs w:val="24"/>
        </w:rPr>
        <w:t>使国营企业成为独立的生产者</w:t>
      </w:r>
      <w:r w:rsidRPr="00B47550">
        <w:rPr>
          <w:rFonts w:ascii="Times New Roman" w:eastAsia="宋体" w:hAnsi="宋体"/>
          <w:sz w:val="24"/>
          <w:szCs w:val="24"/>
        </w:rPr>
        <w:t>,</w:t>
      </w:r>
      <w:r w:rsidRPr="00B47550">
        <w:rPr>
          <w:rFonts w:ascii="Times New Roman" w:eastAsia="宋体" w:hAnsi="宋体"/>
          <w:sz w:val="24"/>
          <w:szCs w:val="24"/>
        </w:rPr>
        <w:t>把企业推向市场</w:t>
      </w:r>
      <w:r w:rsidRPr="00B47550">
        <w:rPr>
          <w:rFonts w:ascii="Times New Roman" w:eastAsia="宋体" w:hAnsi="宋体"/>
          <w:sz w:val="24"/>
          <w:szCs w:val="24"/>
        </w:rPr>
        <w:t>,</w:t>
      </w:r>
      <w:r w:rsidRPr="00B47550">
        <w:rPr>
          <w:rFonts w:ascii="Times New Roman" w:eastAsia="宋体" w:hAnsi="宋体"/>
          <w:sz w:val="24"/>
          <w:szCs w:val="24"/>
        </w:rPr>
        <w:t>这都是必要的。但实行完全私有化</w:t>
      </w:r>
      <w:r w:rsidRPr="00B47550">
        <w:rPr>
          <w:rFonts w:ascii="Times New Roman" w:eastAsia="宋体" w:hAnsi="宋体"/>
          <w:sz w:val="24"/>
          <w:szCs w:val="24"/>
        </w:rPr>
        <w:t>,</w:t>
      </w:r>
      <w:r w:rsidRPr="00B47550">
        <w:rPr>
          <w:rFonts w:ascii="Times New Roman" w:eastAsia="宋体" w:hAnsi="宋体"/>
          <w:sz w:val="24"/>
          <w:szCs w:val="24"/>
        </w:rPr>
        <w:t>建立所谓</w:t>
      </w:r>
      <w:r w:rsidRPr="00B47550">
        <w:rPr>
          <w:rFonts w:ascii="Times New Roman" w:eastAsia="宋体" w:hAnsi="Times New Roman" w:cs="Times New Roman"/>
          <w:sz w:val="24"/>
          <w:szCs w:val="24"/>
        </w:rPr>
        <w:t>“</w:t>
      </w:r>
      <w:r w:rsidRPr="00B47550">
        <w:rPr>
          <w:rFonts w:ascii="Times New Roman" w:eastAsia="宋体" w:hAnsi="宋体"/>
          <w:sz w:val="24"/>
          <w:szCs w:val="24"/>
        </w:rPr>
        <w:t>真正的市场经济</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宋体" w:hAnsi="宋体"/>
          <w:sz w:val="24"/>
          <w:szCs w:val="24"/>
        </w:rPr>
        <w:t>破坏了社会主义经济基础</w:t>
      </w:r>
      <w:r w:rsidRPr="00B47550">
        <w:rPr>
          <w:rFonts w:ascii="Times New Roman" w:eastAsia="宋体" w:hAnsi="宋体"/>
          <w:sz w:val="24"/>
          <w:szCs w:val="24"/>
        </w:rPr>
        <w:t>,</w:t>
      </w:r>
      <w:r w:rsidRPr="00B47550">
        <w:rPr>
          <w:rFonts w:ascii="Times New Roman" w:eastAsia="宋体" w:hAnsi="宋体"/>
          <w:sz w:val="24"/>
          <w:szCs w:val="24"/>
        </w:rPr>
        <w:t>是导致苏联解体的原因之一。</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(3)</w:t>
      </w:r>
      <w:r w:rsidRPr="00B47550">
        <w:rPr>
          <w:rFonts w:ascii="Times New Roman" w:eastAsia="宋体" w:hAnsi="宋体"/>
          <w:sz w:val="24"/>
          <w:szCs w:val="24"/>
        </w:rPr>
        <w:t>原因</w:t>
      </w:r>
      <w:r w:rsidRPr="00B47550">
        <w:rPr>
          <w:rFonts w:ascii="Times New Roman" w:eastAsia="宋体" w:hAnsi="宋体"/>
          <w:sz w:val="24"/>
          <w:szCs w:val="24"/>
        </w:rPr>
        <w:t>:</w:t>
      </w:r>
      <w:r w:rsidRPr="00B47550">
        <w:rPr>
          <w:rFonts w:ascii="Times New Roman" w:eastAsia="宋体" w:hAnsi="宋体"/>
          <w:sz w:val="24"/>
          <w:szCs w:val="24"/>
        </w:rPr>
        <w:t>列宁改革结合本国实际情况</w:t>
      </w:r>
      <w:r w:rsidRPr="00B47550">
        <w:rPr>
          <w:rFonts w:ascii="Times New Roman" w:eastAsia="宋体" w:hAnsi="宋体"/>
          <w:sz w:val="24"/>
          <w:szCs w:val="24"/>
        </w:rPr>
        <w:t>,</w:t>
      </w:r>
      <w:r w:rsidRPr="00B47550">
        <w:rPr>
          <w:rFonts w:ascii="Times New Roman" w:eastAsia="宋体" w:hAnsi="宋体"/>
          <w:sz w:val="24"/>
          <w:szCs w:val="24"/>
        </w:rPr>
        <w:t>改革措施配套</w:t>
      </w:r>
      <w:r w:rsidRPr="00B47550">
        <w:rPr>
          <w:rFonts w:ascii="Times New Roman" w:eastAsia="宋体" w:hAnsi="宋体"/>
          <w:sz w:val="24"/>
          <w:szCs w:val="24"/>
        </w:rPr>
        <w:t>,</w:t>
      </w:r>
      <w:r w:rsidRPr="00B47550">
        <w:rPr>
          <w:rFonts w:ascii="Times New Roman" w:eastAsia="宋体" w:hAnsi="宋体"/>
          <w:sz w:val="24"/>
          <w:szCs w:val="24"/>
        </w:rPr>
        <w:t>坚持社会主义方向</w:t>
      </w:r>
      <w:r w:rsidRPr="00B47550">
        <w:rPr>
          <w:rFonts w:ascii="Times New Roman" w:eastAsia="宋体" w:hAnsi="宋体"/>
          <w:sz w:val="24"/>
          <w:szCs w:val="24"/>
        </w:rPr>
        <w:t>;</w:t>
      </w:r>
      <w:r w:rsidRPr="00B47550">
        <w:rPr>
          <w:rFonts w:ascii="Times New Roman" w:eastAsia="宋体" w:hAnsi="宋体"/>
          <w:sz w:val="24"/>
          <w:szCs w:val="24"/>
        </w:rPr>
        <w:t>戈尔巴乔夫改革不顾苏联实际情况</w:t>
      </w:r>
      <w:r w:rsidRPr="00B47550">
        <w:rPr>
          <w:rFonts w:ascii="Times New Roman" w:eastAsia="宋体" w:hAnsi="宋体"/>
          <w:sz w:val="24"/>
          <w:szCs w:val="24"/>
        </w:rPr>
        <w:t>,</w:t>
      </w:r>
      <w:r w:rsidRPr="00B47550">
        <w:rPr>
          <w:rFonts w:ascii="Times New Roman" w:eastAsia="宋体" w:hAnsi="宋体"/>
          <w:sz w:val="24"/>
          <w:szCs w:val="24"/>
        </w:rPr>
        <w:t>改革缺乏相应的配套措施</w:t>
      </w:r>
      <w:r w:rsidRPr="00B47550">
        <w:rPr>
          <w:rFonts w:ascii="Times New Roman" w:eastAsia="宋体" w:hAnsi="宋体"/>
          <w:sz w:val="24"/>
          <w:szCs w:val="24"/>
        </w:rPr>
        <w:t>,</w:t>
      </w:r>
      <w:r w:rsidRPr="00B47550">
        <w:rPr>
          <w:rFonts w:ascii="Times New Roman" w:eastAsia="宋体" w:hAnsi="宋体"/>
          <w:sz w:val="24"/>
          <w:szCs w:val="24"/>
        </w:rPr>
        <w:t>且背离了社会主义方向。</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Times New Roman"/>
          <w:b/>
          <w:sz w:val="24"/>
          <w:szCs w:val="24"/>
        </w:rPr>
        <w:t>20</w:t>
      </w:r>
      <w:r w:rsidRPr="00B47550">
        <w:rPr>
          <w:rFonts w:ascii="Times New Roman" w:eastAsia="宋体" w:hAnsi="Times New Roman" w:cs="Times New Roman"/>
          <w:sz w:val="24"/>
          <w:szCs w:val="24"/>
        </w:rPr>
        <w:t>.</w:t>
      </w:r>
      <w:r w:rsidRPr="00B47550">
        <w:rPr>
          <w:rFonts w:ascii="Arial" w:eastAsia="黑体" w:hAnsi="黑体"/>
          <w:sz w:val="24"/>
          <w:szCs w:val="24"/>
        </w:rPr>
        <w:t>材料</w:t>
      </w:r>
      <w:r w:rsidRPr="00B47550">
        <w:rPr>
          <w:rFonts w:ascii="Times New Roman" w:eastAsia="宋体" w:hAnsi="宋体"/>
          <w:sz w:val="24"/>
          <w:szCs w:val="24"/>
        </w:rPr>
        <w:t xml:space="preserve">　</w:t>
      </w:r>
      <w:r w:rsidRPr="00B47550">
        <w:rPr>
          <w:rFonts w:ascii="Times New Roman" w:eastAsia="楷体" w:hAnsi="楷体"/>
          <w:sz w:val="24"/>
          <w:szCs w:val="24"/>
        </w:rPr>
        <w:t>我们一致认为</w:t>
      </w:r>
      <w:r w:rsidRPr="00B47550">
        <w:rPr>
          <w:rFonts w:ascii="Times New Roman" w:eastAsia="宋体" w:hAnsi="宋体"/>
          <w:sz w:val="24"/>
          <w:szCs w:val="24"/>
        </w:rPr>
        <w:t>,</w:t>
      </w:r>
      <w:r w:rsidRPr="00B47550">
        <w:rPr>
          <w:rFonts w:ascii="Times New Roman" w:eastAsia="楷体" w:hAnsi="楷体"/>
          <w:sz w:val="24"/>
          <w:szCs w:val="24"/>
        </w:rPr>
        <w:t>中非历来是命运共同体。……中非人民同呼吸、共命运</w:t>
      </w:r>
      <w:proofErr w:type="gramStart"/>
      <w:r w:rsidRPr="00B47550">
        <w:rPr>
          <w:rFonts w:ascii="Times New Roman" w:eastAsia="宋体" w:hAnsi="宋体"/>
          <w:sz w:val="24"/>
          <w:szCs w:val="24"/>
        </w:rPr>
        <w:t>,</w:t>
      </w:r>
      <w:r w:rsidRPr="00B47550">
        <w:rPr>
          <w:rFonts w:ascii="Times New Roman" w:eastAsia="楷体" w:hAnsi="楷体"/>
          <w:sz w:val="24"/>
          <w:szCs w:val="24"/>
        </w:rPr>
        <w:t>结下深厚友谊</w:t>
      </w:r>
      <w:proofErr w:type="gramEnd"/>
      <w:r w:rsidRPr="00B47550">
        <w:rPr>
          <w:rFonts w:ascii="Times New Roman" w:eastAsia="楷体" w:hAnsi="楷体"/>
          <w:sz w:val="24"/>
          <w:szCs w:val="24"/>
        </w:rPr>
        <w:t>。一致承诺</w:t>
      </w:r>
      <w:r w:rsidRPr="00B47550">
        <w:rPr>
          <w:rFonts w:ascii="Times New Roman" w:eastAsia="宋体" w:hAnsi="宋体"/>
          <w:sz w:val="24"/>
          <w:szCs w:val="24"/>
        </w:rPr>
        <w:t>,</w:t>
      </w:r>
      <w:r w:rsidRPr="00B47550">
        <w:rPr>
          <w:rFonts w:ascii="Times New Roman" w:eastAsia="楷体" w:hAnsi="楷体"/>
          <w:sz w:val="24"/>
          <w:szCs w:val="24"/>
        </w:rPr>
        <w:t>加强集体对话</w:t>
      </w:r>
      <w:r w:rsidRPr="00B47550">
        <w:rPr>
          <w:rFonts w:ascii="Times New Roman" w:eastAsia="宋体" w:hAnsi="宋体"/>
          <w:sz w:val="24"/>
          <w:szCs w:val="24"/>
        </w:rPr>
        <w:t>,</w:t>
      </w:r>
      <w:r w:rsidRPr="00B47550">
        <w:rPr>
          <w:rFonts w:ascii="Times New Roman" w:eastAsia="楷体" w:hAnsi="楷体"/>
          <w:sz w:val="24"/>
          <w:szCs w:val="24"/>
        </w:rPr>
        <w:t>增进传统友谊</w:t>
      </w:r>
      <w:r w:rsidRPr="00B47550">
        <w:rPr>
          <w:rFonts w:ascii="Times New Roman" w:eastAsia="宋体" w:hAnsi="宋体"/>
          <w:sz w:val="24"/>
          <w:szCs w:val="24"/>
        </w:rPr>
        <w:t>,</w:t>
      </w:r>
      <w:r w:rsidRPr="00B47550">
        <w:rPr>
          <w:rFonts w:ascii="Times New Roman" w:eastAsia="楷体" w:hAnsi="楷体"/>
          <w:sz w:val="24"/>
          <w:szCs w:val="24"/>
        </w:rPr>
        <w:t>深化务实合作</w:t>
      </w:r>
      <w:r w:rsidRPr="00B47550">
        <w:rPr>
          <w:rFonts w:ascii="Times New Roman" w:eastAsia="宋体" w:hAnsi="宋体"/>
          <w:sz w:val="24"/>
          <w:szCs w:val="24"/>
        </w:rPr>
        <w:t>,</w:t>
      </w:r>
      <w:r w:rsidRPr="00B47550">
        <w:rPr>
          <w:rFonts w:ascii="Times New Roman" w:eastAsia="楷体" w:hAnsi="楷体"/>
          <w:sz w:val="24"/>
          <w:szCs w:val="24"/>
        </w:rPr>
        <w:t>携手打造更加紧密的中非命运共同体……</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楷体" w:hAnsi="楷体"/>
          <w:sz w:val="24"/>
          <w:szCs w:val="24"/>
        </w:rPr>
        <w:t>我们一致同意将</w:t>
      </w:r>
      <w:r w:rsidRPr="00B47550">
        <w:rPr>
          <w:rFonts w:ascii="Times New Roman" w:eastAsia="宋体" w:hAnsi="Times New Roman" w:cs="Times New Roman"/>
          <w:sz w:val="24"/>
          <w:szCs w:val="24"/>
        </w:rPr>
        <w:t>“</w:t>
      </w:r>
      <w:r w:rsidRPr="00B47550">
        <w:rPr>
          <w:rFonts w:ascii="Times New Roman" w:eastAsia="楷体" w:hAnsi="楷体"/>
          <w:sz w:val="24"/>
          <w:szCs w:val="24"/>
        </w:rPr>
        <w:t>一带一路</w:t>
      </w:r>
      <w:r w:rsidRPr="00B47550">
        <w:rPr>
          <w:rFonts w:ascii="Times New Roman" w:eastAsia="宋体" w:hAnsi="Times New Roman" w:cs="Times New Roman"/>
          <w:sz w:val="24"/>
          <w:szCs w:val="24"/>
        </w:rPr>
        <w:t>”</w:t>
      </w:r>
      <w:r w:rsidRPr="00B47550">
        <w:rPr>
          <w:rFonts w:ascii="Times New Roman" w:eastAsia="楷体" w:hAnsi="楷体"/>
          <w:sz w:val="24"/>
          <w:szCs w:val="24"/>
        </w:rPr>
        <w:t>同联合国</w:t>
      </w:r>
      <w:r w:rsidRPr="00B47550">
        <w:rPr>
          <w:rFonts w:ascii="Times New Roman" w:eastAsia="宋体" w:hAnsi="宋体"/>
          <w:sz w:val="24"/>
          <w:szCs w:val="24"/>
        </w:rPr>
        <w:t>2030</w:t>
      </w:r>
      <w:r w:rsidRPr="00B47550">
        <w:rPr>
          <w:rFonts w:ascii="Times New Roman" w:eastAsia="楷体" w:hAnsi="楷体"/>
          <w:sz w:val="24"/>
          <w:szCs w:val="24"/>
        </w:rPr>
        <w:t>年可持续发展议程、非盟《</w:t>
      </w:r>
      <w:r w:rsidRPr="00B47550">
        <w:rPr>
          <w:rFonts w:ascii="Times New Roman" w:eastAsia="宋体" w:hAnsi="宋体"/>
          <w:sz w:val="24"/>
          <w:szCs w:val="24"/>
        </w:rPr>
        <w:t>2063</w:t>
      </w:r>
      <w:r w:rsidRPr="00B47550">
        <w:rPr>
          <w:rFonts w:ascii="Times New Roman" w:eastAsia="楷体" w:hAnsi="楷体"/>
          <w:sz w:val="24"/>
          <w:szCs w:val="24"/>
        </w:rPr>
        <w:t>年议程》和非洲各国发展战略紧密对接</w:t>
      </w:r>
      <w:r w:rsidRPr="00B47550">
        <w:rPr>
          <w:rFonts w:ascii="Times New Roman" w:eastAsia="宋体" w:hAnsi="宋体"/>
          <w:sz w:val="24"/>
          <w:szCs w:val="24"/>
        </w:rPr>
        <w:t>,</w:t>
      </w:r>
      <w:r w:rsidRPr="00B47550">
        <w:rPr>
          <w:rFonts w:ascii="Times New Roman" w:eastAsia="楷体" w:hAnsi="楷体"/>
          <w:sz w:val="24"/>
          <w:szCs w:val="24"/>
        </w:rPr>
        <w:t>加强政策沟通、设施联通、贸易畅通、资金融通、民心相通</w:t>
      </w:r>
      <w:r w:rsidRPr="00B47550">
        <w:rPr>
          <w:rFonts w:ascii="Times New Roman" w:eastAsia="宋体" w:hAnsi="宋体"/>
          <w:sz w:val="24"/>
          <w:szCs w:val="24"/>
        </w:rPr>
        <w:t>,</w:t>
      </w:r>
      <w:r w:rsidRPr="00B47550">
        <w:rPr>
          <w:rFonts w:ascii="Times New Roman" w:eastAsia="楷体" w:hAnsi="楷体"/>
          <w:sz w:val="24"/>
          <w:szCs w:val="24"/>
        </w:rPr>
        <w:t>促进双方</w:t>
      </w:r>
      <w:r w:rsidRPr="00B47550">
        <w:rPr>
          <w:rFonts w:ascii="Times New Roman" w:eastAsia="宋体" w:hAnsi="Times New Roman" w:cs="Times New Roman"/>
          <w:sz w:val="24"/>
          <w:szCs w:val="24"/>
        </w:rPr>
        <w:t>“</w:t>
      </w:r>
      <w:r w:rsidRPr="00B47550">
        <w:rPr>
          <w:rFonts w:ascii="Times New Roman" w:eastAsia="楷体" w:hAnsi="楷体"/>
          <w:sz w:val="24"/>
          <w:szCs w:val="24"/>
        </w:rPr>
        <w:t>一带一路</w:t>
      </w:r>
      <w:r w:rsidRPr="00B47550">
        <w:rPr>
          <w:rFonts w:ascii="Times New Roman" w:eastAsia="宋体" w:hAnsi="Times New Roman" w:cs="Times New Roman"/>
          <w:sz w:val="24"/>
          <w:szCs w:val="24"/>
        </w:rPr>
        <w:t>”</w:t>
      </w:r>
      <w:r w:rsidRPr="00B47550">
        <w:rPr>
          <w:rFonts w:ascii="Times New Roman" w:eastAsia="楷体" w:hAnsi="楷体"/>
          <w:sz w:val="24"/>
          <w:szCs w:val="24"/>
        </w:rPr>
        <w:t>产能合作</w:t>
      </w:r>
      <w:r w:rsidRPr="00B47550">
        <w:rPr>
          <w:rFonts w:ascii="Times New Roman" w:eastAsia="宋体" w:hAnsi="宋体"/>
          <w:sz w:val="24"/>
          <w:szCs w:val="24"/>
        </w:rPr>
        <w:t>,</w:t>
      </w:r>
      <w:r w:rsidRPr="00B47550">
        <w:rPr>
          <w:rFonts w:ascii="Times New Roman" w:eastAsia="楷体" w:hAnsi="楷体"/>
          <w:sz w:val="24"/>
          <w:szCs w:val="24"/>
        </w:rPr>
        <w:t>加强双方在非洲基础设施和工业化发展领域的规划合作</w:t>
      </w:r>
      <w:r w:rsidRPr="00B47550">
        <w:rPr>
          <w:rFonts w:ascii="Times New Roman" w:eastAsia="宋体" w:hAnsi="宋体"/>
          <w:sz w:val="24"/>
          <w:szCs w:val="24"/>
        </w:rPr>
        <w:t>,</w:t>
      </w:r>
      <w:r w:rsidRPr="00B47550">
        <w:rPr>
          <w:rFonts w:ascii="Times New Roman" w:eastAsia="楷体" w:hAnsi="楷体"/>
          <w:sz w:val="24"/>
          <w:szCs w:val="24"/>
        </w:rPr>
        <w:t>为中非合作共赢、共同发展注入新动力……</w:t>
      </w:r>
    </w:p>
    <w:p w:rsidR="00B47550" w:rsidRPr="00B47550" w:rsidRDefault="00B47550" w:rsidP="00B47550">
      <w:pPr>
        <w:tabs>
          <w:tab w:val="left" w:pos="1871"/>
          <w:tab w:val="left" w:pos="3407"/>
          <w:tab w:val="left" w:pos="4949"/>
          <w:tab w:val="left" w:pos="6599"/>
        </w:tabs>
        <w:spacing w:line="360" w:lineRule="auto"/>
        <w:ind w:firstLineChars="200" w:firstLine="480"/>
        <w:rPr>
          <w:rFonts w:ascii="Times New Roman" w:eastAsia="宋体" w:hAnsi="宋体"/>
          <w:sz w:val="24"/>
          <w:szCs w:val="24"/>
        </w:rPr>
      </w:pPr>
      <w:r w:rsidRPr="00B47550">
        <w:rPr>
          <w:rFonts w:ascii="Times New Roman" w:eastAsia="楷体" w:hAnsi="楷体"/>
          <w:sz w:val="24"/>
          <w:szCs w:val="24"/>
        </w:rPr>
        <w:t>面对当前严峻形势</w:t>
      </w:r>
      <w:r w:rsidRPr="00B47550">
        <w:rPr>
          <w:rFonts w:ascii="Times New Roman" w:eastAsia="宋体" w:hAnsi="宋体"/>
          <w:sz w:val="24"/>
          <w:szCs w:val="24"/>
        </w:rPr>
        <w:t>,</w:t>
      </w:r>
      <w:r w:rsidRPr="00B47550">
        <w:rPr>
          <w:rFonts w:ascii="Times New Roman" w:eastAsia="楷体" w:hAnsi="楷体"/>
          <w:sz w:val="24"/>
          <w:szCs w:val="24"/>
        </w:rPr>
        <w:t>坚定主张多边主义</w:t>
      </w:r>
      <w:r w:rsidRPr="00B47550">
        <w:rPr>
          <w:rFonts w:ascii="Times New Roman" w:eastAsia="宋体" w:hAnsi="宋体"/>
          <w:sz w:val="24"/>
          <w:szCs w:val="24"/>
        </w:rPr>
        <w:t>,</w:t>
      </w:r>
      <w:r w:rsidRPr="00B47550">
        <w:rPr>
          <w:rFonts w:ascii="Times New Roman" w:eastAsia="楷体" w:hAnsi="楷体"/>
          <w:sz w:val="24"/>
          <w:szCs w:val="24"/>
        </w:rPr>
        <w:t>反对一切形式的单边主义和保护主义</w:t>
      </w:r>
      <w:r w:rsidRPr="00B47550">
        <w:rPr>
          <w:rFonts w:ascii="Times New Roman" w:eastAsia="宋体" w:hAnsi="宋体"/>
          <w:sz w:val="24"/>
          <w:szCs w:val="24"/>
        </w:rPr>
        <w:t>,</w:t>
      </w:r>
      <w:r w:rsidRPr="00B47550">
        <w:rPr>
          <w:rFonts w:ascii="Times New Roman" w:eastAsia="楷体" w:hAnsi="楷体"/>
          <w:sz w:val="24"/>
          <w:szCs w:val="24"/>
        </w:rPr>
        <w:t>支持以世界贸易组织为核心、以规则为基础、透明、非歧视、开放、包容的多边贸易体制</w:t>
      </w:r>
      <w:r w:rsidRPr="00B47550">
        <w:rPr>
          <w:rFonts w:ascii="Times New Roman" w:eastAsia="宋体" w:hAnsi="宋体"/>
          <w:sz w:val="24"/>
          <w:szCs w:val="24"/>
        </w:rPr>
        <w:t>,</w:t>
      </w:r>
      <w:r w:rsidRPr="00B47550">
        <w:rPr>
          <w:rFonts w:ascii="Times New Roman" w:eastAsia="楷体" w:hAnsi="楷体"/>
          <w:sz w:val="24"/>
          <w:szCs w:val="24"/>
        </w:rPr>
        <w:t>推动建设开放、包容的世界经济。</w:t>
      </w:r>
    </w:p>
    <w:p w:rsidR="00B47550" w:rsidRPr="00B47550" w:rsidRDefault="00B47550" w:rsidP="00B47550">
      <w:pPr>
        <w:tabs>
          <w:tab w:val="left" w:pos="1871"/>
          <w:tab w:val="left" w:pos="3407"/>
          <w:tab w:val="left" w:pos="4949"/>
          <w:tab w:val="left" w:pos="6599"/>
        </w:tabs>
        <w:spacing w:line="360" w:lineRule="auto"/>
        <w:jc w:val="right"/>
        <w:rPr>
          <w:rFonts w:ascii="Times New Roman" w:eastAsia="宋体" w:hAnsi="宋体"/>
          <w:sz w:val="24"/>
          <w:szCs w:val="24"/>
        </w:rPr>
      </w:pPr>
      <w:r w:rsidRPr="00B47550">
        <w:rPr>
          <w:rFonts w:ascii="Times New Roman" w:eastAsia="宋体" w:hAnsi="Times New Roman" w:cs="Times New Roman"/>
          <w:sz w:val="24"/>
          <w:szCs w:val="24"/>
        </w:rPr>
        <w:t>——</w:t>
      </w:r>
      <w:r w:rsidRPr="00B47550">
        <w:rPr>
          <w:rFonts w:ascii="Times New Roman" w:eastAsia="楷体" w:hAnsi="楷体"/>
          <w:sz w:val="24"/>
          <w:szCs w:val="24"/>
        </w:rPr>
        <w:t>《关于构建更加紧密的中非命运共同体的北京宣言》</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(1)</w:t>
      </w:r>
      <w:r w:rsidRPr="00B47550">
        <w:rPr>
          <w:rFonts w:ascii="Times New Roman" w:eastAsia="宋体" w:hAnsi="宋体"/>
          <w:sz w:val="24"/>
          <w:szCs w:val="24"/>
        </w:rPr>
        <w:t>根据材料并结合所学知识</w:t>
      </w:r>
      <w:r w:rsidRPr="00B47550">
        <w:rPr>
          <w:rFonts w:ascii="Times New Roman" w:eastAsia="宋体" w:hAnsi="宋体"/>
          <w:sz w:val="24"/>
          <w:szCs w:val="24"/>
        </w:rPr>
        <w:t>,</w:t>
      </w:r>
      <w:r w:rsidRPr="00B47550">
        <w:rPr>
          <w:rFonts w:ascii="Times New Roman" w:eastAsia="宋体" w:hAnsi="宋体"/>
          <w:sz w:val="24"/>
          <w:szCs w:val="24"/>
        </w:rPr>
        <w:t>简要论述</w:t>
      </w:r>
      <w:r w:rsidRPr="00B47550">
        <w:rPr>
          <w:rFonts w:ascii="Times New Roman" w:eastAsia="宋体" w:hAnsi="Times New Roman" w:cs="Times New Roman"/>
          <w:sz w:val="24"/>
          <w:szCs w:val="24"/>
        </w:rPr>
        <w:t>“</w:t>
      </w:r>
      <w:r w:rsidRPr="00B47550">
        <w:rPr>
          <w:rFonts w:ascii="Times New Roman" w:eastAsia="宋体" w:hAnsi="宋体"/>
          <w:sz w:val="24"/>
          <w:szCs w:val="24"/>
        </w:rPr>
        <w:t>中非历来是命运共同体</w:t>
      </w:r>
      <w:r w:rsidRPr="00B47550">
        <w:rPr>
          <w:rFonts w:ascii="Times New Roman" w:eastAsia="宋体" w:hAnsi="Times New Roman" w:cs="Times New Roman"/>
          <w:sz w:val="24"/>
          <w:szCs w:val="24"/>
        </w:rPr>
        <w:t>”</w:t>
      </w:r>
      <w:r w:rsidRPr="00B47550">
        <w:rPr>
          <w:rFonts w:ascii="Times New Roman" w:eastAsia="宋体" w:hAnsi="宋体"/>
          <w:sz w:val="24"/>
          <w:szCs w:val="24"/>
        </w:rPr>
        <w:t>。</w:t>
      </w:r>
      <w:r w:rsidRPr="00B47550">
        <w:rPr>
          <w:rFonts w:ascii="Times New Roman" w:eastAsia="宋体" w:hAnsi="宋体"/>
          <w:sz w:val="24"/>
          <w:szCs w:val="24"/>
        </w:rPr>
        <w:t>(7</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Times New Roman" w:eastAsia="宋体" w:hAnsi="宋体"/>
          <w:sz w:val="24"/>
          <w:szCs w:val="24"/>
        </w:rPr>
        <w:t>(2)</w:t>
      </w:r>
      <w:r w:rsidRPr="00B47550">
        <w:rPr>
          <w:rFonts w:ascii="Times New Roman" w:eastAsia="宋体" w:hAnsi="宋体"/>
          <w:sz w:val="24"/>
          <w:szCs w:val="24"/>
        </w:rPr>
        <w:t>根据材料并结合所学知识</w:t>
      </w:r>
      <w:r w:rsidRPr="00B47550">
        <w:rPr>
          <w:rFonts w:ascii="Times New Roman" w:eastAsia="宋体" w:hAnsi="宋体"/>
          <w:sz w:val="24"/>
          <w:szCs w:val="24"/>
        </w:rPr>
        <w:t>,</w:t>
      </w:r>
      <w:r w:rsidRPr="00B47550">
        <w:rPr>
          <w:rFonts w:ascii="Times New Roman" w:eastAsia="宋体" w:hAnsi="宋体"/>
          <w:sz w:val="24"/>
          <w:szCs w:val="24"/>
        </w:rPr>
        <w:t>指出中非合作的基本原则。</w:t>
      </w:r>
      <w:r w:rsidRPr="00B47550">
        <w:rPr>
          <w:rFonts w:ascii="Times New Roman" w:eastAsia="宋体" w:hAnsi="宋体"/>
          <w:sz w:val="24"/>
          <w:szCs w:val="24"/>
        </w:rPr>
        <w:t>(6</w:t>
      </w:r>
      <w:r w:rsidRPr="00B47550">
        <w:rPr>
          <w:rFonts w:ascii="Times New Roman" w:eastAsia="宋体" w:hAnsi="宋体"/>
          <w:sz w:val="24"/>
          <w:szCs w:val="24"/>
        </w:rPr>
        <w:t>分</w:t>
      </w:r>
      <w:r w:rsidRPr="00B47550">
        <w:rPr>
          <w:rFonts w:ascii="Times New Roman" w:eastAsia="宋体" w:hAnsi="宋体"/>
          <w:sz w:val="24"/>
          <w:szCs w:val="24"/>
        </w:rPr>
        <w:t>)</w:t>
      </w:r>
    </w:p>
    <w:p w:rsidR="00B47550" w:rsidRPr="00B47550" w:rsidRDefault="00B47550" w:rsidP="00B47550">
      <w:pPr>
        <w:tabs>
          <w:tab w:val="left" w:pos="1871"/>
          <w:tab w:val="left" w:pos="3407"/>
          <w:tab w:val="left" w:pos="4949"/>
          <w:tab w:val="left" w:pos="6599"/>
        </w:tabs>
        <w:spacing w:line="360" w:lineRule="auto"/>
        <w:rPr>
          <w:rFonts w:ascii="Times New Roman" w:eastAsia="宋体" w:hAnsi="宋体"/>
          <w:sz w:val="24"/>
          <w:szCs w:val="24"/>
        </w:rPr>
      </w:pPr>
      <w:r w:rsidRPr="00B47550">
        <w:rPr>
          <w:rFonts w:ascii="Arial" w:eastAsia="黑体" w:hAnsi="黑体"/>
          <w:sz w:val="24"/>
          <w:szCs w:val="24"/>
          <w:bdr w:val="single" w:sz="4" w:space="0" w:color="000000"/>
          <w:shd w:val="solid" w:color="E6E6E6" w:fill="auto"/>
        </w:rPr>
        <w:lastRenderedPageBreak/>
        <w:t>参考答案</w:t>
      </w:r>
      <w:r w:rsidRPr="00B47550">
        <w:rPr>
          <w:rFonts w:ascii="Times New Roman" w:eastAsia="宋体" w:hAnsi="宋体"/>
          <w:sz w:val="24"/>
          <w:szCs w:val="24"/>
        </w:rPr>
        <w:t>(1)</w:t>
      </w:r>
      <w:r w:rsidRPr="00B47550">
        <w:rPr>
          <w:rFonts w:ascii="Times New Roman" w:eastAsia="宋体" w:hAnsi="宋体"/>
          <w:sz w:val="24"/>
          <w:szCs w:val="24"/>
        </w:rPr>
        <w:t>中非传统友谊深厚</w:t>
      </w:r>
      <w:r w:rsidRPr="00B47550">
        <w:rPr>
          <w:rFonts w:ascii="Times New Roman" w:eastAsia="宋体" w:hAnsi="宋体"/>
          <w:sz w:val="24"/>
          <w:szCs w:val="24"/>
        </w:rPr>
        <w:t>,</w:t>
      </w:r>
      <w:r w:rsidRPr="00B47550">
        <w:rPr>
          <w:rFonts w:ascii="Times New Roman" w:eastAsia="宋体" w:hAnsi="宋体"/>
          <w:sz w:val="24"/>
          <w:szCs w:val="24"/>
        </w:rPr>
        <w:t>郑和下西洋曾经到达非洲东海岸</w:t>
      </w:r>
      <w:r w:rsidRPr="00B47550">
        <w:rPr>
          <w:rFonts w:ascii="Times New Roman" w:eastAsia="宋体" w:hAnsi="宋体"/>
          <w:sz w:val="24"/>
          <w:szCs w:val="24"/>
        </w:rPr>
        <w:t>;</w:t>
      </w:r>
      <w:r w:rsidRPr="00B47550">
        <w:rPr>
          <w:rFonts w:ascii="Times New Roman" w:eastAsia="宋体" w:hAnsi="宋体"/>
          <w:sz w:val="24"/>
          <w:szCs w:val="24"/>
        </w:rPr>
        <w:t>中国是最大的发展中国家</w:t>
      </w:r>
      <w:r w:rsidRPr="00B47550">
        <w:rPr>
          <w:rFonts w:ascii="Times New Roman" w:eastAsia="宋体" w:hAnsi="宋体"/>
          <w:sz w:val="24"/>
          <w:szCs w:val="24"/>
        </w:rPr>
        <w:t>,</w:t>
      </w:r>
      <w:r w:rsidRPr="00B47550">
        <w:rPr>
          <w:rFonts w:ascii="Times New Roman" w:eastAsia="宋体" w:hAnsi="宋体"/>
          <w:sz w:val="24"/>
          <w:szCs w:val="24"/>
        </w:rPr>
        <w:t>非洲是发展中国家最集中的大陆</w:t>
      </w:r>
      <w:r w:rsidRPr="00B47550">
        <w:rPr>
          <w:rFonts w:ascii="Times New Roman" w:eastAsia="宋体" w:hAnsi="宋体"/>
          <w:sz w:val="24"/>
          <w:szCs w:val="24"/>
        </w:rPr>
        <w:t>;</w:t>
      </w:r>
      <w:r w:rsidRPr="00B47550">
        <w:rPr>
          <w:rFonts w:ascii="Times New Roman" w:eastAsia="宋体" w:hAnsi="宋体"/>
          <w:sz w:val="24"/>
          <w:szCs w:val="24"/>
        </w:rPr>
        <w:t>双方有共同的历史遭遇</w:t>
      </w:r>
      <w:r w:rsidRPr="00B47550">
        <w:rPr>
          <w:rFonts w:ascii="Times New Roman" w:eastAsia="宋体" w:hAnsi="宋体"/>
          <w:sz w:val="24"/>
          <w:szCs w:val="24"/>
        </w:rPr>
        <w:t>,</w:t>
      </w:r>
      <w:r w:rsidRPr="00B47550">
        <w:rPr>
          <w:rFonts w:ascii="Times New Roman" w:eastAsia="宋体" w:hAnsi="宋体"/>
          <w:sz w:val="24"/>
          <w:szCs w:val="24"/>
        </w:rPr>
        <w:t>都曾经遭受列强的殖民侵略和掠夺</w:t>
      </w:r>
      <w:r w:rsidRPr="00B47550">
        <w:rPr>
          <w:rFonts w:ascii="Times New Roman" w:eastAsia="宋体" w:hAnsi="宋体"/>
          <w:sz w:val="24"/>
          <w:szCs w:val="24"/>
        </w:rPr>
        <w:t>;</w:t>
      </w:r>
      <w:r w:rsidRPr="00B47550">
        <w:rPr>
          <w:rFonts w:ascii="Times New Roman" w:eastAsia="宋体" w:hAnsi="宋体"/>
          <w:sz w:val="24"/>
          <w:szCs w:val="24"/>
        </w:rPr>
        <w:t>双方有相同的发展任务</w:t>
      </w:r>
      <w:r w:rsidRPr="00B47550">
        <w:rPr>
          <w:rFonts w:ascii="Times New Roman" w:eastAsia="宋体" w:hAnsi="宋体"/>
          <w:sz w:val="24"/>
          <w:szCs w:val="24"/>
        </w:rPr>
        <w:t>,</w:t>
      </w:r>
      <w:r w:rsidRPr="00B47550">
        <w:rPr>
          <w:rFonts w:ascii="Times New Roman" w:eastAsia="宋体" w:hAnsi="宋体"/>
          <w:sz w:val="24"/>
          <w:szCs w:val="24"/>
        </w:rPr>
        <w:t>迫切需要发展经济</w:t>
      </w:r>
      <w:r w:rsidRPr="00B47550">
        <w:rPr>
          <w:rFonts w:ascii="Times New Roman" w:eastAsia="宋体" w:hAnsi="宋体"/>
          <w:sz w:val="24"/>
          <w:szCs w:val="24"/>
        </w:rPr>
        <w:t>,</w:t>
      </w:r>
      <w:r w:rsidRPr="00B47550">
        <w:rPr>
          <w:rFonts w:ascii="Times New Roman" w:eastAsia="宋体" w:hAnsi="宋体"/>
          <w:sz w:val="24"/>
          <w:szCs w:val="24"/>
        </w:rPr>
        <w:t>深化改革</w:t>
      </w:r>
      <w:r w:rsidRPr="00B47550">
        <w:rPr>
          <w:rFonts w:ascii="Times New Roman" w:eastAsia="宋体" w:hAnsi="宋体"/>
          <w:sz w:val="24"/>
          <w:szCs w:val="24"/>
        </w:rPr>
        <w:t>,</w:t>
      </w:r>
      <w:r w:rsidRPr="00B47550">
        <w:rPr>
          <w:rFonts w:ascii="Times New Roman" w:eastAsia="宋体" w:hAnsi="宋体"/>
          <w:sz w:val="24"/>
          <w:szCs w:val="24"/>
        </w:rPr>
        <w:t>推进现代化建设</w:t>
      </w:r>
      <w:r w:rsidRPr="00B47550">
        <w:rPr>
          <w:rFonts w:ascii="Times New Roman" w:eastAsia="宋体" w:hAnsi="宋体"/>
          <w:sz w:val="24"/>
          <w:szCs w:val="24"/>
        </w:rPr>
        <w:t>,</w:t>
      </w:r>
      <w:r w:rsidRPr="00B47550">
        <w:rPr>
          <w:rFonts w:ascii="Times New Roman" w:eastAsia="宋体" w:hAnsi="宋体"/>
          <w:sz w:val="24"/>
          <w:szCs w:val="24"/>
        </w:rPr>
        <w:t>解决民生问题</w:t>
      </w:r>
      <w:r w:rsidRPr="00B47550">
        <w:rPr>
          <w:rFonts w:ascii="Times New Roman" w:eastAsia="宋体" w:hAnsi="宋体"/>
          <w:sz w:val="24"/>
          <w:szCs w:val="24"/>
        </w:rPr>
        <w:t>;</w:t>
      </w:r>
      <w:r w:rsidRPr="00B47550">
        <w:rPr>
          <w:rFonts w:ascii="Times New Roman" w:eastAsia="宋体" w:hAnsi="宋体"/>
          <w:sz w:val="24"/>
          <w:szCs w:val="24"/>
        </w:rPr>
        <w:t>双方有共同的政治诉求</w:t>
      </w:r>
      <w:r w:rsidRPr="00B47550">
        <w:rPr>
          <w:rFonts w:ascii="Times New Roman" w:eastAsia="宋体" w:hAnsi="宋体"/>
          <w:sz w:val="24"/>
          <w:szCs w:val="24"/>
        </w:rPr>
        <w:t>,</w:t>
      </w:r>
      <w:r w:rsidRPr="00B47550">
        <w:rPr>
          <w:rFonts w:ascii="Times New Roman" w:eastAsia="宋体" w:hAnsi="宋体"/>
          <w:sz w:val="24"/>
          <w:szCs w:val="24"/>
        </w:rPr>
        <w:t>都致力于反对霸权主义</w:t>
      </w:r>
      <w:r w:rsidRPr="00B47550">
        <w:rPr>
          <w:rFonts w:ascii="Times New Roman" w:eastAsia="宋体" w:hAnsi="宋体"/>
          <w:sz w:val="24"/>
          <w:szCs w:val="24"/>
        </w:rPr>
        <w:t>,</w:t>
      </w:r>
      <w:r w:rsidRPr="00B47550">
        <w:rPr>
          <w:rFonts w:ascii="Times New Roman" w:eastAsia="宋体" w:hAnsi="宋体"/>
          <w:sz w:val="24"/>
          <w:szCs w:val="24"/>
        </w:rPr>
        <w:t>维护国家主权和安全。</w:t>
      </w:r>
    </w:p>
    <w:p w:rsidR="00033473" w:rsidRPr="00B47550" w:rsidRDefault="00B47550" w:rsidP="00B47550">
      <w:pPr>
        <w:tabs>
          <w:tab w:val="left" w:pos="1871"/>
          <w:tab w:val="left" w:pos="3407"/>
          <w:tab w:val="left" w:pos="4949"/>
          <w:tab w:val="left" w:pos="6599"/>
        </w:tabs>
        <w:spacing w:line="360" w:lineRule="auto"/>
        <w:rPr>
          <w:rFonts w:ascii="Times New Roman" w:eastAsia="宋体" w:hAnsi="宋体" w:hint="eastAsia"/>
          <w:sz w:val="24"/>
          <w:szCs w:val="24"/>
        </w:rPr>
      </w:pPr>
      <w:bookmarkStart w:id="0" w:name="_GoBack"/>
      <w:bookmarkEnd w:id="0"/>
      <w:r w:rsidRPr="00B47550">
        <w:rPr>
          <w:rFonts w:ascii="Times New Roman" w:eastAsia="宋体" w:hAnsi="宋体"/>
          <w:sz w:val="24"/>
          <w:szCs w:val="24"/>
        </w:rPr>
        <w:t>(2)</w:t>
      </w:r>
      <w:r w:rsidRPr="00B47550">
        <w:rPr>
          <w:rFonts w:ascii="Times New Roman" w:eastAsia="宋体" w:hAnsi="宋体"/>
          <w:sz w:val="24"/>
          <w:szCs w:val="24"/>
        </w:rPr>
        <w:t>真诚平等相待</w:t>
      </w:r>
      <w:r w:rsidRPr="00B47550">
        <w:rPr>
          <w:rFonts w:ascii="Times New Roman" w:eastAsia="宋体" w:hAnsi="宋体"/>
          <w:sz w:val="24"/>
          <w:szCs w:val="24"/>
        </w:rPr>
        <w:t>;</w:t>
      </w:r>
      <w:r w:rsidRPr="00B47550">
        <w:rPr>
          <w:rFonts w:ascii="Times New Roman" w:eastAsia="宋体" w:hAnsi="宋体"/>
          <w:sz w:val="24"/>
          <w:szCs w:val="24"/>
        </w:rPr>
        <w:t>增进团结互信</w:t>
      </w:r>
      <w:r w:rsidRPr="00B47550">
        <w:rPr>
          <w:rFonts w:ascii="Times New Roman" w:eastAsia="宋体" w:hAnsi="宋体"/>
          <w:sz w:val="24"/>
          <w:szCs w:val="24"/>
        </w:rPr>
        <w:t>(</w:t>
      </w:r>
      <w:r w:rsidRPr="00B47550">
        <w:rPr>
          <w:rFonts w:ascii="Times New Roman" w:eastAsia="宋体" w:hAnsi="宋体"/>
          <w:sz w:val="24"/>
          <w:szCs w:val="24"/>
        </w:rPr>
        <w:t>或加强集体对话</w:t>
      </w:r>
      <w:r w:rsidRPr="00B47550">
        <w:rPr>
          <w:rFonts w:ascii="Times New Roman" w:eastAsia="宋体" w:hAnsi="宋体"/>
          <w:sz w:val="24"/>
          <w:szCs w:val="24"/>
        </w:rPr>
        <w:t>,</w:t>
      </w:r>
      <w:r w:rsidRPr="00B47550">
        <w:rPr>
          <w:rFonts w:ascii="Times New Roman" w:eastAsia="宋体" w:hAnsi="宋体"/>
          <w:sz w:val="24"/>
          <w:szCs w:val="24"/>
        </w:rPr>
        <w:t>增进传统友谊</w:t>
      </w:r>
      <w:r w:rsidRPr="00B47550">
        <w:rPr>
          <w:rFonts w:ascii="Times New Roman" w:eastAsia="宋体" w:hAnsi="宋体"/>
          <w:sz w:val="24"/>
          <w:szCs w:val="24"/>
        </w:rPr>
        <w:t>);</w:t>
      </w:r>
      <w:r w:rsidRPr="00B47550">
        <w:rPr>
          <w:rFonts w:ascii="Times New Roman" w:eastAsia="宋体" w:hAnsi="宋体"/>
          <w:sz w:val="24"/>
          <w:szCs w:val="24"/>
        </w:rPr>
        <w:t>共谋包容发展</w:t>
      </w:r>
      <w:r w:rsidRPr="00B47550">
        <w:rPr>
          <w:rFonts w:ascii="Times New Roman" w:eastAsia="宋体" w:hAnsi="宋体"/>
          <w:sz w:val="24"/>
          <w:szCs w:val="24"/>
        </w:rPr>
        <w:t>(</w:t>
      </w:r>
      <w:r w:rsidRPr="00B47550">
        <w:rPr>
          <w:rFonts w:ascii="Times New Roman" w:eastAsia="宋体" w:hAnsi="宋体"/>
          <w:sz w:val="24"/>
          <w:szCs w:val="24"/>
        </w:rPr>
        <w:t>或合作共赢</w:t>
      </w:r>
      <w:r w:rsidRPr="00B47550">
        <w:rPr>
          <w:rFonts w:ascii="Times New Roman" w:eastAsia="宋体" w:hAnsi="宋体"/>
          <w:sz w:val="24"/>
          <w:szCs w:val="24"/>
        </w:rPr>
        <w:t>,</w:t>
      </w:r>
      <w:r w:rsidRPr="00B47550">
        <w:rPr>
          <w:rFonts w:ascii="Times New Roman" w:eastAsia="宋体" w:hAnsi="宋体"/>
          <w:sz w:val="24"/>
          <w:szCs w:val="24"/>
        </w:rPr>
        <w:t>共同发展</w:t>
      </w:r>
      <w:r w:rsidRPr="00B47550">
        <w:rPr>
          <w:rFonts w:ascii="Times New Roman" w:eastAsia="宋体" w:hAnsi="宋体"/>
          <w:sz w:val="24"/>
          <w:szCs w:val="24"/>
        </w:rPr>
        <w:t>);</w:t>
      </w:r>
      <w:r w:rsidRPr="00B47550">
        <w:rPr>
          <w:rFonts w:ascii="Times New Roman" w:eastAsia="宋体" w:hAnsi="宋体"/>
          <w:sz w:val="24"/>
          <w:szCs w:val="24"/>
        </w:rPr>
        <w:t>创新务实合作</w:t>
      </w:r>
      <w:r w:rsidRPr="00B47550">
        <w:rPr>
          <w:rFonts w:ascii="Times New Roman" w:eastAsia="宋体" w:hAnsi="宋体"/>
          <w:sz w:val="24"/>
          <w:szCs w:val="24"/>
        </w:rPr>
        <w:t>(</w:t>
      </w:r>
      <w:r w:rsidRPr="00B47550">
        <w:rPr>
          <w:rFonts w:ascii="Times New Roman" w:eastAsia="宋体" w:hAnsi="宋体"/>
          <w:sz w:val="24"/>
          <w:szCs w:val="24"/>
        </w:rPr>
        <w:t>或坚持开放、包容的多边贸易体制</w:t>
      </w:r>
      <w:r w:rsidRPr="00B47550">
        <w:rPr>
          <w:rFonts w:ascii="Times New Roman" w:eastAsia="宋体" w:hAnsi="宋体"/>
          <w:sz w:val="24"/>
          <w:szCs w:val="24"/>
        </w:rPr>
        <w:t>,</w:t>
      </w:r>
      <w:r w:rsidRPr="00B47550">
        <w:rPr>
          <w:rFonts w:ascii="Times New Roman" w:eastAsia="宋体" w:hAnsi="宋体"/>
          <w:sz w:val="24"/>
          <w:szCs w:val="24"/>
        </w:rPr>
        <w:t>深化务实合作</w:t>
      </w:r>
      <w:r w:rsidRPr="00B47550">
        <w:rPr>
          <w:rFonts w:ascii="Times New Roman" w:eastAsia="宋体" w:hAnsi="宋体"/>
          <w:sz w:val="24"/>
          <w:szCs w:val="24"/>
        </w:rPr>
        <w:t>)</w:t>
      </w:r>
      <w:r w:rsidRPr="00B47550">
        <w:rPr>
          <w:rFonts w:ascii="Times New Roman" w:eastAsia="宋体" w:hAnsi="宋体"/>
          <w:sz w:val="24"/>
          <w:szCs w:val="24"/>
        </w:rPr>
        <w:t>。</w:t>
      </w:r>
      <w:r w:rsidRPr="00B47550">
        <w:rPr>
          <w:rFonts w:ascii="Times New Roman" w:eastAsia="宋体" w:hAnsi="宋体"/>
          <w:sz w:val="24"/>
          <w:szCs w:val="24"/>
        </w:rPr>
        <w:t>(</w:t>
      </w:r>
      <w:r w:rsidRPr="00B47550">
        <w:rPr>
          <w:rFonts w:ascii="Times New Roman" w:eastAsia="宋体" w:hAnsi="宋体"/>
          <w:sz w:val="24"/>
          <w:szCs w:val="24"/>
        </w:rPr>
        <w:t>言之有理即可</w:t>
      </w:r>
      <w:r w:rsidRPr="00B47550">
        <w:rPr>
          <w:rFonts w:ascii="Times New Roman" w:eastAsia="宋体" w:hAnsi="宋体"/>
          <w:sz w:val="24"/>
          <w:szCs w:val="24"/>
        </w:rPr>
        <w:t>)</w:t>
      </w:r>
    </w:p>
    <w:sectPr w:rsidR="00033473" w:rsidRPr="00B47550" w:rsidSect="00385F3C">
      <w:headerReference w:type="default" r:id="rId6"/>
      <w:footerReference w:type="default" r:id="rId7"/>
      <w:pgSz w:w="11906" w:h="16838"/>
      <w:pgMar w:top="1440" w:right="1800" w:bottom="1440" w:left="1800" w:header="420"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11FE" w:rsidRDefault="00BA11FE" w:rsidP="00AA54CB">
      <w:r>
        <w:separator/>
      </w:r>
    </w:p>
  </w:endnote>
  <w:endnote w:type="continuationSeparator" w:id="0">
    <w:p w:rsidR="00BA11FE" w:rsidRDefault="00BA11FE" w:rsidP="00AA5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panose1 w:val="02020503000000020003"/>
    <w:charset w:val="86"/>
    <w:family w:val="roman"/>
    <w:pitch w:val="variable"/>
    <w:sig w:usb0="00000083" w:usb1="080E0000" w:usb2="00000010" w:usb3="00000000" w:csb0="00040001" w:csb1="00000000"/>
  </w:font>
  <w:font w:name="方正书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65B7" w:rsidRDefault="006165B7" w:rsidP="00A413DA">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11FE" w:rsidRDefault="00BA11FE" w:rsidP="00AA54CB">
      <w:r>
        <w:separator/>
      </w:r>
    </w:p>
  </w:footnote>
  <w:footnote w:type="continuationSeparator" w:id="0">
    <w:p w:rsidR="00BA11FE" w:rsidRDefault="00BA11FE" w:rsidP="00AA54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54CB" w:rsidRPr="00AA54CB" w:rsidRDefault="00AA54CB" w:rsidP="00D745A3">
    <w:pPr>
      <w:pStyle w:val="a3"/>
      <w:autoSpaceDE w:val="0"/>
      <w:autoSpaceDN w:val="0"/>
      <w:adjustRightInd w:val="0"/>
      <w:spacing w:line="1040" w:lineRule="exact"/>
      <w:jc w:val="lef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44B6"/>
    <w:rsid w:val="00033473"/>
    <w:rsid w:val="00057731"/>
    <w:rsid w:val="0013690C"/>
    <w:rsid w:val="00147263"/>
    <w:rsid w:val="001974EE"/>
    <w:rsid w:val="001F0088"/>
    <w:rsid w:val="001F4F65"/>
    <w:rsid w:val="00267651"/>
    <w:rsid w:val="002C5CDE"/>
    <w:rsid w:val="00385F3C"/>
    <w:rsid w:val="00393066"/>
    <w:rsid w:val="003D42B0"/>
    <w:rsid w:val="00513FC3"/>
    <w:rsid w:val="00592CB4"/>
    <w:rsid w:val="005A04C7"/>
    <w:rsid w:val="006165B7"/>
    <w:rsid w:val="006D3E07"/>
    <w:rsid w:val="00770A35"/>
    <w:rsid w:val="007A2181"/>
    <w:rsid w:val="008B57AF"/>
    <w:rsid w:val="00975A34"/>
    <w:rsid w:val="00A413DA"/>
    <w:rsid w:val="00AA0D7A"/>
    <w:rsid w:val="00AA54CB"/>
    <w:rsid w:val="00AB722F"/>
    <w:rsid w:val="00B47550"/>
    <w:rsid w:val="00BA11FE"/>
    <w:rsid w:val="00BD43E4"/>
    <w:rsid w:val="00C144B6"/>
    <w:rsid w:val="00D745A3"/>
    <w:rsid w:val="00E018F3"/>
    <w:rsid w:val="00FE22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6B9957A-23D7-4EA8-96AF-839694952E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44B6"/>
    <w:rPr>
      <w:rFonts w:ascii="NEU-BZ-S92" w:eastAsia="方正书宋_GBK" w:hAnsi="NEU-BZ-S92" w:cstheme="minorBidi"/>
      <w:color w:val="000000"/>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A54CB"/>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3"/>
    <w:uiPriority w:val="99"/>
    <w:rsid w:val="00AA54CB"/>
    <w:rPr>
      <w:sz w:val="18"/>
      <w:szCs w:val="18"/>
    </w:rPr>
  </w:style>
  <w:style w:type="paragraph" w:styleId="a4">
    <w:name w:val="footer"/>
    <w:basedOn w:val="a"/>
    <w:link w:val="Char0"/>
    <w:uiPriority w:val="99"/>
    <w:unhideWhenUsed/>
    <w:rsid w:val="00AA54CB"/>
    <w:pPr>
      <w:tabs>
        <w:tab w:val="center" w:pos="4153"/>
        <w:tab w:val="right" w:pos="8306"/>
      </w:tabs>
      <w:snapToGrid w:val="0"/>
    </w:pPr>
    <w:rPr>
      <w:sz w:val="18"/>
      <w:szCs w:val="18"/>
    </w:rPr>
  </w:style>
  <w:style w:type="character" w:customStyle="1" w:styleId="Char0">
    <w:name w:val="页脚 Char"/>
    <w:link w:val="a4"/>
    <w:uiPriority w:val="99"/>
    <w:rsid w:val="00AA54CB"/>
    <w:rPr>
      <w:sz w:val="18"/>
      <w:szCs w:val="18"/>
    </w:rPr>
  </w:style>
  <w:style w:type="paragraph" w:styleId="a5">
    <w:name w:val="Balloon Text"/>
    <w:basedOn w:val="a"/>
    <w:link w:val="Char1"/>
    <w:uiPriority w:val="99"/>
    <w:semiHidden/>
    <w:unhideWhenUsed/>
    <w:rsid w:val="00AA54CB"/>
    <w:rPr>
      <w:sz w:val="18"/>
      <w:szCs w:val="18"/>
    </w:rPr>
  </w:style>
  <w:style w:type="character" w:customStyle="1" w:styleId="Char1">
    <w:name w:val="批注框文本 Char"/>
    <w:link w:val="a5"/>
    <w:uiPriority w:val="99"/>
    <w:semiHidden/>
    <w:rsid w:val="00AA54C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37329;&#29260;&#23398;&#26696;&#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金牌学案模板.dotx</Template>
  <TotalTime>4</TotalTime>
  <Pages>11</Pages>
  <Words>1107</Words>
  <Characters>6314</Characters>
  <Application>Microsoft Office Word</Application>
  <DocSecurity>0</DocSecurity>
  <Lines>52</Lines>
  <Paragraphs>14</Paragraphs>
  <ScaleCrop>false</ScaleCrop>
  <Company>lenovo</Company>
  <LinksUpToDate>false</LinksUpToDate>
  <CharactersWithSpaces>7407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Microsoft</cp:lastModifiedBy>
  <cp:revision>5</cp:revision>
  <dcterms:created xsi:type="dcterms:W3CDTF">2022-01-26T02:14:00Z</dcterms:created>
  <dcterms:modified xsi:type="dcterms:W3CDTF">2026-03-13T03:09:00Z</dcterms:modified>
</cp:coreProperties>
</file>